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397C" w14:textId="77777777" w:rsidR="000830C6" w:rsidRPr="003D71B3" w:rsidRDefault="00CF4B62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Report of Appointees</w:t>
      </w:r>
      <w:r w:rsidR="000830C6" w:rsidRPr="003D71B3">
        <w:rPr>
          <w:rFonts w:asciiTheme="minorHAnsi" w:hAnsiTheme="minorHAnsi" w:cs="Tahoma"/>
          <w:smallCaps/>
          <w:sz w:val="32"/>
        </w:rPr>
        <w:t xml:space="preserve"> to </w:t>
      </w:r>
    </w:p>
    <w:p w14:paraId="4B6628C2" w14:textId="77777777" w:rsidR="00CF4B62" w:rsidRPr="003D71B3" w:rsidRDefault="000830C6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Nominating Committee and Review of Presbytery Records</w:t>
      </w:r>
    </w:p>
    <w:p w14:paraId="293664BB" w14:textId="5AFF6E5C" w:rsidR="00CF4B62" w:rsidRPr="003D71B3" w:rsidRDefault="00CF4B62">
      <w:pPr>
        <w:pStyle w:val="Subtitle"/>
        <w:rPr>
          <w:rFonts w:asciiTheme="minorHAnsi" w:hAnsiTheme="minorHAnsi" w:cs="Tahoma"/>
          <w:b w:val="0"/>
          <w:bCs/>
        </w:rPr>
      </w:pPr>
      <w:r w:rsidRPr="003D71B3">
        <w:rPr>
          <w:rFonts w:asciiTheme="minorHAnsi" w:hAnsiTheme="minorHAnsi" w:cs="Tahoma"/>
          <w:b w:val="0"/>
          <w:bCs/>
        </w:rPr>
        <w:t xml:space="preserve">Due in the Stated Clerk’s Office </w:t>
      </w:r>
      <w:r w:rsidR="00631468">
        <w:rPr>
          <w:rFonts w:asciiTheme="minorHAnsi" w:hAnsiTheme="minorHAnsi" w:cs="Tahoma"/>
          <w:b w:val="0"/>
          <w:bCs/>
        </w:rPr>
        <w:t xml:space="preserve">February </w:t>
      </w:r>
      <w:r w:rsidR="001331F1">
        <w:rPr>
          <w:rFonts w:asciiTheme="minorHAnsi" w:hAnsiTheme="minorHAnsi" w:cs="Tahoma"/>
          <w:b w:val="0"/>
          <w:bCs/>
        </w:rPr>
        <w:t>12</w:t>
      </w:r>
      <w:r w:rsidR="00470DD1">
        <w:rPr>
          <w:rFonts w:asciiTheme="minorHAnsi" w:hAnsiTheme="minorHAnsi" w:cs="Tahoma"/>
          <w:b w:val="0"/>
          <w:bCs/>
        </w:rPr>
        <w:t>,</w:t>
      </w:r>
      <w:r w:rsidR="00D7574C">
        <w:rPr>
          <w:rFonts w:asciiTheme="minorHAnsi" w:hAnsiTheme="minorHAnsi" w:cs="Tahoma"/>
          <w:b w:val="0"/>
          <w:bCs/>
        </w:rPr>
        <w:t xml:space="preserve"> 202</w:t>
      </w:r>
      <w:r w:rsidR="00F6046E">
        <w:rPr>
          <w:rFonts w:asciiTheme="minorHAnsi" w:hAnsiTheme="minorHAnsi" w:cs="Tahoma"/>
          <w:b w:val="0"/>
          <w:bCs/>
        </w:rPr>
        <w:t>4</w:t>
      </w:r>
    </w:p>
    <w:p w14:paraId="26C33400" w14:textId="77777777" w:rsidR="00CF4B62" w:rsidRPr="003D71B3" w:rsidRDefault="00CF4B62">
      <w:pPr>
        <w:tabs>
          <w:tab w:val="left" w:pos="5490"/>
        </w:tabs>
        <w:jc w:val="center"/>
        <w:rPr>
          <w:rFonts w:asciiTheme="minorHAnsi" w:hAnsiTheme="minorHAnsi" w:cs="Tahoma"/>
          <w:b/>
        </w:rPr>
      </w:pPr>
      <w:r w:rsidRPr="003D71B3">
        <w:rPr>
          <w:rFonts w:asciiTheme="minorHAnsi" w:hAnsiTheme="minorHAnsi" w:cs="Tahoma"/>
          <w:bCs/>
        </w:rPr>
        <w:t>~ Appointments effective immediately~</w:t>
      </w:r>
    </w:p>
    <w:p w14:paraId="29AEA43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2BDE9F02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1686DF14" w14:textId="77777777" w:rsidR="00CF4B62" w:rsidRPr="003D71B3" w:rsidRDefault="00CF4B62">
      <w:pPr>
        <w:pStyle w:val="Heading1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Presbytery______________________________________________________</w:t>
      </w:r>
    </w:p>
    <w:p w14:paraId="4F28C374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</w:rPr>
      </w:pPr>
    </w:p>
    <w:p w14:paraId="69DF140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Attested by:_____________________________________________________</w:t>
      </w:r>
    </w:p>
    <w:p w14:paraId="2E10370C" w14:textId="77777777" w:rsidR="00CF4B62" w:rsidRPr="003D71B3" w:rsidRDefault="00CF4B62">
      <w:pPr>
        <w:pStyle w:val="Heading2"/>
        <w:rPr>
          <w:rFonts w:asciiTheme="minorHAnsi" w:hAnsiTheme="minorHAnsi"/>
          <w:sz w:val="20"/>
        </w:rPr>
      </w:pPr>
      <w:r w:rsidRPr="003D71B3">
        <w:rPr>
          <w:rFonts w:asciiTheme="minorHAnsi" w:hAnsiTheme="minorHAnsi"/>
          <w:sz w:val="24"/>
        </w:rPr>
        <w:tab/>
      </w:r>
      <w:r w:rsidRPr="003D71B3">
        <w:rPr>
          <w:rFonts w:asciiTheme="minorHAnsi" w:hAnsiTheme="minorHAnsi"/>
          <w:sz w:val="20"/>
        </w:rPr>
        <w:t>Signature of Stated Clerk of Presbytery</w:t>
      </w:r>
    </w:p>
    <w:p w14:paraId="3F1C8D6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456A1557" w14:textId="77777777" w:rsidR="00CF4B62" w:rsidRPr="003D71B3" w:rsidRDefault="00CF4B62">
      <w:pPr>
        <w:pStyle w:val="Heading3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Nominations Committee Chairman:___________________________________</w:t>
      </w:r>
    </w:p>
    <w:p w14:paraId="11C191C9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0"/>
        </w:rPr>
      </w:pPr>
      <w:r w:rsidRPr="003D71B3">
        <w:rPr>
          <w:rFonts w:asciiTheme="minorHAnsi" w:hAnsiTheme="minorHAnsi" w:cs="Tahoma"/>
          <w:b/>
          <w:sz w:val="28"/>
        </w:rPr>
        <w:tab/>
      </w:r>
      <w:r w:rsidRPr="003D71B3">
        <w:rPr>
          <w:rFonts w:asciiTheme="minorHAnsi" w:hAnsiTheme="minorHAnsi" w:cs="Tahoma"/>
          <w:b/>
          <w:sz w:val="20"/>
        </w:rPr>
        <w:t>Name (not signature)</w:t>
      </w:r>
    </w:p>
    <w:p w14:paraId="4A028411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5D9154E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Appointee to General Assembly Nominating Committee</w:t>
      </w:r>
      <w:r w:rsidRPr="003D71B3">
        <w:rPr>
          <w:rFonts w:asciiTheme="minorHAnsi" w:hAnsiTheme="minorHAnsi" w:cs="Tahoma"/>
        </w:rPr>
        <w:t xml:space="preserve">  </w:t>
      </w:r>
    </w:p>
    <w:p w14:paraId="2B73A5EC" w14:textId="77777777" w:rsidR="00CF4B62" w:rsidRPr="003D71B3" w:rsidRDefault="00CF4B62">
      <w:pPr>
        <w:rPr>
          <w:rFonts w:asciiTheme="minorHAnsi" w:hAnsiTheme="minorHAnsi" w:cs="Tahoma"/>
        </w:rPr>
      </w:pPr>
    </w:p>
    <w:p w14:paraId="0EB10D7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Name_____________________________________________________________</w:t>
      </w:r>
    </w:p>
    <w:p w14:paraId="395DCFE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</w:p>
    <w:p w14:paraId="5EFD32DF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3295751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</w:r>
    </w:p>
    <w:p w14:paraId="2AB9082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1779DCF7" w14:textId="77777777" w:rsidR="00207241" w:rsidRPr="003D71B3" w:rsidRDefault="00207241">
      <w:pPr>
        <w:tabs>
          <w:tab w:val="left" w:pos="5490"/>
        </w:tabs>
        <w:rPr>
          <w:rFonts w:asciiTheme="minorHAnsi" w:hAnsiTheme="minorHAnsi" w:cs="Tahoma"/>
        </w:rPr>
      </w:pPr>
    </w:p>
    <w:p w14:paraId="391EB6B0" w14:textId="77777777" w:rsidR="00CF4B62" w:rsidRPr="003D71B3" w:rsidRDefault="00CF4B62">
      <w:pPr>
        <w:pStyle w:val="Heading3"/>
        <w:spacing w:before="240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Appointee to General Assembly Review of Presbytery Records (RPR) Committee</w:t>
      </w:r>
    </w:p>
    <w:p w14:paraId="6A53584C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</w:p>
    <w:p w14:paraId="1A6F5E10" w14:textId="77777777" w:rsidR="00CF4B62" w:rsidRPr="003D71B3" w:rsidRDefault="00CF4B62">
      <w:pPr>
        <w:tabs>
          <w:tab w:val="left" w:pos="648"/>
          <w:tab w:val="right" w:leader="underscore" w:pos="9288"/>
        </w:tabs>
        <w:ind w:left="720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>Name____________________________________________________________</w:t>
      </w:r>
    </w:p>
    <w:p w14:paraId="3D78485B" w14:textId="77777777" w:rsidR="00CF4B62" w:rsidRPr="003D71B3" w:rsidRDefault="00CF4B62">
      <w:pPr>
        <w:tabs>
          <w:tab w:val="left" w:pos="648"/>
          <w:tab w:val="left" w:pos="5490"/>
          <w:tab w:val="right" w:leader="underscore" w:pos="9288"/>
        </w:tabs>
        <w:rPr>
          <w:rFonts w:asciiTheme="minorHAnsi" w:hAnsiTheme="minorHAnsi" w:cs="Tahoma"/>
        </w:rPr>
      </w:pPr>
    </w:p>
    <w:p w14:paraId="4A7C9BE8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2975ECBF" w14:textId="77777777" w:rsidR="00CF4B62" w:rsidRPr="003D71B3" w:rsidRDefault="00CF4B62">
      <w:pPr>
        <w:tabs>
          <w:tab w:val="left" w:pos="648"/>
          <w:tab w:val="left" w:pos="2520"/>
          <w:tab w:val="right" w:leader="underscore" w:pos="9288"/>
        </w:tabs>
        <w:rPr>
          <w:rFonts w:asciiTheme="minorHAnsi" w:hAnsiTheme="minorHAnsi" w:cs="Tahoma"/>
          <w:b/>
        </w:rPr>
      </w:pPr>
    </w:p>
    <w:p w14:paraId="2C083095" w14:textId="77777777" w:rsidR="009148E6" w:rsidRPr="003D71B3" w:rsidRDefault="009148E6" w:rsidP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513C8BC2" w14:textId="77777777" w:rsidR="00CF4B62" w:rsidRPr="003D71B3" w:rsidRDefault="00CF4B62">
      <w:pPr>
        <w:rPr>
          <w:rFonts w:asciiTheme="minorHAnsi" w:hAnsiTheme="minorHAnsi" w:cs="Tahoma"/>
        </w:rPr>
      </w:pPr>
    </w:p>
    <w:p w14:paraId="1ACA8432" w14:textId="77777777" w:rsidR="00CF4B62" w:rsidRPr="003D71B3" w:rsidRDefault="00CF4B62">
      <w:pPr>
        <w:rPr>
          <w:rFonts w:asciiTheme="minorHAnsi" w:hAnsiTheme="minorHAnsi" w:cs="Tahoma"/>
          <w:sz w:val="22"/>
          <w:szCs w:val="22"/>
        </w:rPr>
      </w:pPr>
    </w:p>
    <w:p w14:paraId="663E2929" w14:textId="103485E4" w:rsidR="00CF4B62" w:rsidRPr="003D71B3" w:rsidRDefault="00CF4B62">
      <w:pPr>
        <w:ind w:left="1080" w:hanging="1080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Send to:</w:t>
      </w:r>
      <w:r w:rsidRPr="003D71B3">
        <w:rPr>
          <w:rFonts w:asciiTheme="minorHAnsi" w:hAnsiTheme="minorHAnsi" w:cs="Tahoma"/>
          <w:sz w:val="22"/>
          <w:szCs w:val="22"/>
        </w:rPr>
        <w:tab/>
        <w:t xml:space="preserve">Stated Clerk of General Assembly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1700 North Brown Road, Suite 105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 Lawrenceville, GA, 30043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="00330956" w:rsidRPr="003D71B3">
        <w:rPr>
          <w:rFonts w:asciiTheme="minorHAnsi" w:hAnsiTheme="minorHAnsi" w:cs="Tahoma"/>
          <w:sz w:val="22"/>
          <w:szCs w:val="22"/>
        </w:rPr>
        <w:t xml:space="preserve"> </w:t>
      </w:r>
      <w:r w:rsidRPr="003D71B3">
        <w:rPr>
          <w:rFonts w:asciiTheme="minorHAnsi" w:hAnsiTheme="minorHAnsi" w:cs="Tahoma"/>
          <w:sz w:val="22"/>
          <w:szCs w:val="22"/>
        </w:rPr>
        <w:t xml:space="preserve">email: </w:t>
      </w:r>
      <w:hyperlink r:id="rId7" w:history="1">
        <w:r w:rsidR="00094310" w:rsidRPr="00484078">
          <w:rPr>
            <w:rStyle w:val="Hyperlink"/>
            <w:rFonts w:asciiTheme="minorHAnsi" w:hAnsiTheme="minorHAnsi" w:cs="Tahoma"/>
            <w:sz w:val="22"/>
            <w:szCs w:val="22"/>
          </w:rPr>
          <w:t>hharrison</w:t>
        </w:r>
        <w:r w:rsidRPr="00484078">
          <w:rPr>
            <w:rStyle w:val="Hyperlink"/>
            <w:rFonts w:asciiTheme="minorHAnsi" w:hAnsiTheme="minorHAnsi" w:cs="Tahoma"/>
            <w:sz w:val="22"/>
            <w:szCs w:val="22"/>
          </w:rPr>
          <w:t>@pcanet.org</w:t>
        </w:r>
      </w:hyperlink>
    </w:p>
    <w:p w14:paraId="79BDF02B" w14:textId="77777777" w:rsidR="00CF4B62" w:rsidRPr="003D71B3" w:rsidRDefault="00CF4B62">
      <w:pPr>
        <w:ind w:left="1260"/>
        <w:rPr>
          <w:rFonts w:asciiTheme="minorHAnsi" w:hAnsiTheme="minorHAnsi" w:cs="Tahoma"/>
          <w:sz w:val="22"/>
          <w:szCs w:val="22"/>
        </w:rPr>
      </w:pPr>
    </w:p>
    <w:p w14:paraId="06B39F81" w14:textId="77777777" w:rsidR="00330956" w:rsidRPr="003D71B3" w:rsidRDefault="00CF4B62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NOTE:</w:t>
      </w:r>
      <w:r w:rsidRPr="003D71B3">
        <w:rPr>
          <w:rFonts w:asciiTheme="minorHAnsi" w:hAnsiTheme="minorHAnsi" w:cs="Tahoma"/>
          <w:sz w:val="22"/>
          <w:szCs w:val="22"/>
        </w:rPr>
        <w:tab/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This form should be submitted to the PCA Stated Clerk’s Office by</w:t>
      </w:r>
      <w:r w:rsidR="002D627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the date above </w:t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in order for the representative to the GA Nominating Committee to receive information regarding the March meeting of the Nominating Committee</w:t>
      </w:r>
      <w:r w:rsidRPr="003D71B3">
        <w:rPr>
          <w:rFonts w:asciiTheme="minorHAnsi" w:hAnsiTheme="minorHAnsi" w:cs="Tahoma"/>
          <w:sz w:val="22"/>
          <w:szCs w:val="22"/>
        </w:rPr>
        <w:t xml:space="preserve">, where the bulk of the work is done.  This form may be used however, anytime during the 3-year term that there is a change to the representative of either Committee.  </w:t>
      </w:r>
    </w:p>
    <w:p w14:paraId="33FAD156" w14:textId="77777777" w:rsidR="00330956" w:rsidRPr="003D71B3" w:rsidRDefault="00330956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</w:p>
    <w:p w14:paraId="383D8FEF" w14:textId="77777777" w:rsidR="00F01AA6" w:rsidRDefault="00CF4B6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Please no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>te that a Nominee Biographical F</w:t>
      </w:r>
      <w:r w:rsidRPr="003D71B3">
        <w:rPr>
          <w:rFonts w:asciiTheme="minorHAnsi" w:hAnsiTheme="minorHAnsi" w:cs="Tahoma"/>
          <w:b/>
          <w:sz w:val="22"/>
          <w:szCs w:val="22"/>
          <w:u w:val="single"/>
        </w:rPr>
        <w:t>orm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14:paraId="2CC78670" w14:textId="77777777" w:rsidR="00CF4B62" w:rsidRPr="003D71B3" w:rsidRDefault="008F0742" w:rsidP="003D71B3">
      <w:pPr>
        <w:ind w:left="540" w:hanging="540"/>
        <w:jc w:val="center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(060)</w:t>
      </w:r>
      <w:r w:rsidR="00CF4B6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is NOT NEEDED from these appointees.</w:t>
      </w:r>
    </w:p>
    <w:sectPr w:rsidR="00CF4B62" w:rsidRPr="003D71B3" w:rsidSect="003D71B3">
      <w:headerReference w:type="default" r:id="rId8"/>
      <w:footerReference w:type="default" r:id="rId9"/>
      <w:pgSz w:w="12240" w:h="15840"/>
      <w:pgMar w:top="1440" w:right="1440" w:bottom="90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2847" w14:textId="77777777" w:rsidR="00CA0B4F" w:rsidRDefault="00CA0B4F">
      <w:r>
        <w:separator/>
      </w:r>
    </w:p>
  </w:endnote>
  <w:endnote w:type="continuationSeparator" w:id="0">
    <w:p w14:paraId="509FE381" w14:textId="77777777" w:rsidR="00CA0B4F" w:rsidRDefault="00C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0B6D" w14:textId="1E074B76" w:rsidR="00F92B89" w:rsidRDefault="00CB765D">
    <w:pPr>
      <w:pStyle w:val="Footer"/>
      <w:jc w:val="right"/>
    </w:pPr>
    <w:r>
      <w:t>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C84" w14:textId="77777777" w:rsidR="00CA0B4F" w:rsidRDefault="00CA0B4F">
      <w:r>
        <w:separator/>
      </w:r>
    </w:p>
  </w:footnote>
  <w:footnote w:type="continuationSeparator" w:id="0">
    <w:p w14:paraId="15F50124" w14:textId="77777777" w:rsidR="00CA0B4F" w:rsidRDefault="00C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F8D" w14:textId="77777777" w:rsidR="00CF4B62" w:rsidRDefault="00CF4B62">
    <w:pPr>
      <w:pStyle w:val="Header"/>
      <w:jc w:val="right"/>
    </w:pPr>
    <w:r>
      <w:t>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4998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2C"/>
    <w:rsid w:val="000806B3"/>
    <w:rsid w:val="000830C6"/>
    <w:rsid w:val="00087431"/>
    <w:rsid w:val="00094310"/>
    <w:rsid w:val="000C6FF6"/>
    <w:rsid w:val="001331F1"/>
    <w:rsid w:val="00207241"/>
    <w:rsid w:val="002D627D"/>
    <w:rsid w:val="00330956"/>
    <w:rsid w:val="00336A7E"/>
    <w:rsid w:val="00367C85"/>
    <w:rsid w:val="003D71B3"/>
    <w:rsid w:val="003F1C4C"/>
    <w:rsid w:val="003F447A"/>
    <w:rsid w:val="00470DD1"/>
    <w:rsid w:val="00484078"/>
    <w:rsid w:val="005805DF"/>
    <w:rsid w:val="00631468"/>
    <w:rsid w:val="006945B0"/>
    <w:rsid w:val="006C1854"/>
    <w:rsid w:val="0071694C"/>
    <w:rsid w:val="00722131"/>
    <w:rsid w:val="00775A76"/>
    <w:rsid w:val="00800AC5"/>
    <w:rsid w:val="008F0742"/>
    <w:rsid w:val="009148E6"/>
    <w:rsid w:val="00BC242C"/>
    <w:rsid w:val="00BF6C7C"/>
    <w:rsid w:val="00C332FA"/>
    <w:rsid w:val="00CA0B4F"/>
    <w:rsid w:val="00CB765D"/>
    <w:rsid w:val="00CD2CE9"/>
    <w:rsid w:val="00CF4B62"/>
    <w:rsid w:val="00D43B46"/>
    <w:rsid w:val="00D52891"/>
    <w:rsid w:val="00D7574C"/>
    <w:rsid w:val="00DF3385"/>
    <w:rsid w:val="00E14A1F"/>
    <w:rsid w:val="00ED666A"/>
    <w:rsid w:val="00F01AA6"/>
    <w:rsid w:val="00F6046E"/>
    <w:rsid w:val="00F92B8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76DA8"/>
  <w15:docId w15:val="{2D6D520C-FC87-4119-912A-4BA91D9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</w:tabs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5490"/>
      </w:tabs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490"/>
      </w:tabs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90"/>
      </w:tabs>
      <w:jc w:val="center"/>
    </w:pPr>
    <w:rPr>
      <w:b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5490"/>
      </w:tabs>
      <w:spacing w:after="120"/>
      <w:jc w:val="center"/>
    </w:pPr>
    <w:rPr>
      <w:rFonts w:ascii="Eras Light ITC" w:hAnsi="Eras Light ITC"/>
      <w:b/>
    </w:rPr>
  </w:style>
  <w:style w:type="character" w:styleId="FollowedHyperlink">
    <w:name w:val="FollowedHyperlink"/>
    <w:rsid w:val="006C18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84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1473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</vt:lpstr>
    </vt:vector>
  </TitlesOfParts>
  <Company>PCA Administration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</dc:title>
  <dc:creator>Diane Hitzfeld</dc:creator>
  <cp:lastModifiedBy>Heidi Harrison</cp:lastModifiedBy>
  <cp:revision>12</cp:revision>
  <cp:lastPrinted>2014-07-16T15:58:00Z</cp:lastPrinted>
  <dcterms:created xsi:type="dcterms:W3CDTF">2017-08-21T16:12:00Z</dcterms:created>
  <dcterms:modified xsi:type="dcterms:W3CDTF">2023-08-01T18:53:00Z</dcterms:modified>
</cp:coreProperties>
</file>