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613C" w:rsidRDefault="007C613C">
      <w:pPr>
        <w:pStyle w:val="Title"/>
      </w:pPr>
    </w:p>
    <w:p w:rsidR="007C613C" w:rsidRDefault="007C613C">
      <w:pPr>
        <w:pStyle w:val="Title"/>
      </w:pPr>
    </w:p>
    <w:p w:rsidR="007C613C" w:rsidRDefault="007C613C">
      <w:pPr>
        <w:pStyle w:val="Title"/>
      </w:pPr>
    </w:p>
    <w:p w:rsidR="007C613C" w:rsidRDefault="007C613C">
      <w:pPr>
        <w:pStyle w:val="Title"/>
        <w:rPr>
          <w:rFonts w:ascii="Tahoma" w:hAnsi="Tahoma" w:cs="Tahoma"/>
        </w:rPr>
      </w:pPr>
    </w:p>
    <w:p w:rsidR="007C613C" w:rsidRDefault="007C613C">
      <w:pPr>
        <w:pStyle w:val="Title"/>
        <w:rPr>
          <w:rFonts w:ascii="Verdana" w:hAnsi="Verdana" w:cs="Tahoma"/>
          <w:sz w:val="24"/>
        </w:rPr>
      </w:pPr>
      <w:r>
        <w:rPr>
          <w:rFonts w:ascii="Verdana" w:hAnsi="Verdana" w:cs="Tahoma"/>
          <w:sz w:val="24"/>
        </w:rPr>
        <w:t>Certificate of Licensure</w:t>
      </w:r>
    </w:p>
    <w:p w:rsidR="007C613C" w:rsidRDefault="007C613C">
      <w:pPr>
        <w:jc w:val="center"/>
        <w:rPr>
          <w:rFonts w:ascii="Verdana" w:hAnsi="Verdana" w:cs="Tahoma"/>
        </w:rPr>
      </w:pPr>
    </w:p>
    <w:p w:rsidR="007C613C" w:rsidRDefault="007C613C">
      <w:pPr>
        <w:jc w:val="center"/>
        <w:rPr>
          <w:rFonts w:ascii="Verdana" w:hAnsi="Verdana" w:cs="Tahoma"/>
        </w:rPr>
      </w:pPr>
    </w:p>
    <w:p w:rsidR="007C613C" w:rsidRDefault="007C613C">
      <w:pPr>
        <w:jc w:val="center"/>
        <w:rPr>
          <w:rFonts w:ascii="Verdana" w:hAnsi="Verdana" w:cs="Tahoma"/>
        </w:rPr>
      </w:pPr>
    </w:p>
    <w:p w:rsidR="007C613C" w:rsidRDefault="007C613C">
      <w:pPr>
        <w:jc w:val="center"/>
        <w:rPr>
          <w:rFonts w:ascii="Verdana" w:hAnsi="Verdana" w:cs="Tahoma"/>
        </w:rPr>
      </w:pPr>
    </w:p>
    <w:p w:rsidR="007C613C" w:rsidRDefault="007C613C">
      <w:pPr>
        <w:jc w:val="center"/>
        <w:rPr>
          <w:rFonts w:ascii="Verdana" w:hAnsi="Verdana" w:cs="Tahoma"/>
          <w:sz w:val="28"/>
        </w:rPr>
      </w:pPr>
    </w:p>
    <w:p w:rsidR="007C613C" w:rsidRDefault="007C613C">
      <w:pPr>
        <w:jc w:val="center"/>
        <w:rPr>
          <w:rFonts w:ascii="Verdana" w:hAnsi="Verdana" w:cs="Tahoma"/>
          <w:sz w:val="20"/>
        </w:rPr>
      </w:pPr>
    </w:p>
    <w:p w:rsidR="007C613C" w:rsidRDefault="007C613C">
      <w:pPr>
        <w:jc w:val="center"/>
        <w:rPr>
          <w:rFonts w:ascii="Verdana" w:hAnsi="Verdana" w:cs="Tahoma"/>
          <w:sz w:val="20"/>
        </w:rPr>
      </w:pPr>
    </w:p>
    <w:p w:rsidR="007C613C" w:rsidRDefault="007C613C">
      <w:pPr>
        <w:jc w:val="center"/>
        <w:rPr>
          <w:rFonts w:ascii="Verdana" w:hAnsi="Verdana" w:cs="Tahoma"/>
          <w:sz w:val="20"/>
        </w:rPr>
      </w:pPr>
    </w:p>
    <w:p w:rsidR="007C613C" w:rsidRDefault="007C613C">
      <w:pPr>
        <w:jc w:val="center"/>
        <w:rPr>
          <w:rFonts w:ascii="Verdana" w:hAnsi="Verdana" w:cs="Tahoma"/>
          <w:sz w:val="20"/>
        </w:rPr>
      </w:pPr>
      <w:r>
        <w:rPr>
          <w:rFonts w:ascii="Verdana" w:hAnsi="Verdana" w:cs="Tahoma"/>
          <w:sz w:val="20"/>
        </w:rPr>
        <w:t>This form available on parchment through:</w:t>
      </w:r>
    </w:p>
    <w:p w:rsidR="007C613C" w:rsidRDefault="007C613C">
      <w:pPr>
        <w:jc w:val="center"/>
        <w:rPr>
          <w:rFonts w:ascii="Verdana" w:hAnsi="Verdana" w:cs="Tahoma"/>
          <w:sz w:val="20"/>
        </w:rPr>
      </w:pPr>
    </w:p>
    <w:p w:rsidR="007C613C" w:rsidRDefault="00EB0CDD">
      <w:pPr>
        <w:jc w:val="center"/>
        <w:rPr>
          <w:rFonts w:ascii="Verdana" w:hAnsi="Verdana" w:cs="Tahoma"/>
          <w:sz w:val="20"/>
        </w:rPr>
      </w:pPr>
      <w:r>
        <w:rPr>
          <w:rFonts w:ascii="Verdana" w:hAnsi="Verdana" w:cs="Tahoma"/>
          <w:sz w:val="20"/>
        </w:rPr>
        <w:t>PCA</w:t>
      </w:r>
      <w:r w:rsidR="007C613C">
        <w:rPr>
          <w:rFonts w:ascii="Verdana" w:hAnsi="Verdana" w:cs="Tahoma"/>
          <w:sz w:val="20"/>
        </w:rPr>
        <w:t xml:space="preserve"> Bookstore</w:t>
      </w:r>
    </w:p>
    <w:p w:rsidR="007C613C" w:rsidRDefault="007C613C">
      <w:pPr>
        <w:jc w:val="center"/>
        <w:rPr>
          <w:rFonts w:ascii="Verdana" w:hAnsi="Verdana" w:cs="Tahoma"/>
          <w:sz w:val="20"/>
        </w:rPr>
      </w:pPr>
      <w:smartTag w:uri="urn:schemas-microsoft-com:office:smarttags" w:element="Street">
        <w:smartTag w:uri="urn:schemas-microsoft-com:office:smarttags" w:element="address">
          <w:r>
            <w:rPr>
              <w:rFonts w:ascii="Verdana" w:hAnsi="Verdana" w:cs="Tahoma"/>
              <w:sz w:val="20"/>
            </w:rPr>
            <w:t>1700 N. Brown Road, Ste. 102</w:t>
          </w:r>
        </w:smartTag>
      </w:smartTag>
    </w:p>
    <w:p w:rsidR="007C613C" w:rsidRDefault="007C613C">
      <w:pPr>
        <w:jc w:val="center"/>
        <w:rPr>
          <w:rFonts w:ascii="Verdana" w:hAnsi="Verdana" w:cs="Tahoma"/>
          <w:sz w:val="20"/>
        </w:rPr>
      </w:pPr>
      <w:smartTag w:uri="urn:schemas-microsoft-com:office:smarttags" w:element="place">
        <w:smartTag w:uri="urn:schemas-microsoft-com:office:smarttags" w:element="City">
          <w:r>
            <w:rPr>
              <w:rFonts w:ascii="Verdana" w:hAnsi="Verdana" w:cs="Tahoma"/>
              <w:sz w:val="20"/>
            </w:rPr>
            <w:t>Lawrenceville</w:t>
          </w:r>
        </w:smartTag>
        <w:r>
          <w:rPr>
            <w:rFonts w:ascii="Verdana" w:hAnsi="Verdana" w:cs="Tahoma"/>
            <w:sz w:val="20"/>
          </w:rPr>
          <w:t xml:space="preserve">, </w:t>
        </w:r>
        <w:smartTag w:uri="urn:schemas-microsoft-com:office:smarttags" w:element="State">
          <w:r>
            <w:rPr>
              <w:rFonts w:ascii="Verdana" w:hAnsi="Verdana" w:cs="Tahoma"/>
              <w:sz w:val="20"/>
            </w:rPr>
            <w:t>GA</w:t>
          </w:r>
        </w:smartTag>
        <w:r>
          <w:rPr>
            <w:rFonts w:ascii="Verdana" w:hAnsi="Verdana" w:cs="Tahoma"/>
            <w:sz w:val="20"/>
          </w:rPr>
          <w:t xml:space="preserve">  </w:t>
        </w:r>
        <w:smartTag w:uri="urn:schemas-microsoft-com:office:smarttags" w:element="PostalCode">
          <w:r>
            <w:rPr>
              <w:rFonts w:ascii="Verdana" w:hAnsi="Verdana" w:cs="Tahoma"/>
              <w:sz w:val="20"/>
            </w:rPr>
            <w:t>30043</w:t>
          </w:r>
        </w:smartTag>
      </w:smartTag>
    </w:p>
    <w:p w:rsidR="007C613C" w:rsidRDefault="007C613C">
      <w:pPr>
        <w:jc w:val="center"/>
        <w:rPr>
          <w:rFonts w:ascii="Verdana" w:hAnsi="Verdana" w:cs="Tahoma"/>
          <w:sz w:val="20"/>
        </w:rPr>
      </w:pPr>
      <w:r>
        <w:rPr>
          <w:rFonts w:ascii="Verdana" w:hAnsi="Verdana" w:cs="Tahoma"/>
          <w:sz w:val="20"/>
        </w:rPr>
        <w:t>1-800-283-1357</w:t>
      </w:r>
    </w:p>
    <w:p w:rsidR="007C613C" w:rsidRDefault="00027015">
      <w:pPr>
        <w:jc w:val="center"/>
        <w:rPr>
          <w:rFonts w:ascii="Verdana" w:hAnsi="Verdana" w:cs="Tahoma"/>
          <w:sz w:val="20"/>
        </w:rPr>
      </w:pPr>
      <w:hyperlink r:id="rId6" w:history="1">
        <w:r w:rsidR="00EB0CDD" w:rsidRPr="006B37FA">
          <w:rPr>
            <w:rStyle w:val="Hyperlink"/>
            <w:rFonts w:ascii="Verdana" w:hAnsi="Verdana" w:cs="Tahoma"/>
            <w:sz w:val="20"/>
          </w:rPr>
          <w:t>www.pcabookstore.com</w:t>
        </w:r>
      </w:hyperlink>
      <w:r w:rsidR="00EB0CDD">
        <w:rPr>
          <w:rFonts w:ascii="Verdana" w:hAnsi="Verdana" w:cs="Tahoma"/>
          <w:sz w:val="20"/>
        </w:rPr>
        <w:t xml:space="preserve"> </w:t>
      </w:r>
    </w:p>
    <w:p w:rsidR="007C613C" w:rsidRDefault="007C613C">
      <w:pPr>
        <w:jc w:val="center"/>
        <w:rPr>
          <w:rFonts w:ascii="Tahoma" w:hAnsi="Tahoma" w:cs="Tahoma"/>
          <w:sz w:val="20"/>
        </w:rPr>
      </w:pPr>
    </w:p>
    <w:p w:rsidR="007C613C" w:rsidRDefault="007C613C">
      <w:pPr>
        <w:jc w:val="center"/>
        <w:rPr>
          <w:rFonts w:ascii="Tahoma" w:hAnsi="Tahoma" w:cs="Tahoma"/>
        </w:rPr>
      </w:pPr>
    </w:p>
    <w:p w:rsidR="007C613C" w:rsidRDefault="007C613C">
      <w:pPr>
        <w:jc w:val="center"/>
        <w:rPr>
          <w:rFonts w:ascii="Verdana" w:hAnsi="Verdana" w:cs="Tahoma"/>
          <w:sz w:val="20"/>
        </w:rPr>
        <w:sectPr w:rsidR="007C613C">
          <w:headerReference w:type="default" r:id="rId7"/>
          <w:footerReference w:type="default" r:id="rId8"/>
          <w:pgSz w:w="12240" w:h="15840"/>
          <w:pgMar w:top="1440" w:right="1800" w:bottom="1440" w:left="1800" w:header="720" w:footer="720" w:gutter="0"/>
          <w:cols w:space="720"/>
          <w:docGrid w:linePitch="360"/>
        </w:sectPr>
      </w:pPr>
      <w:r>
        <w:rPr>
          <w:rFonts w:ascii="Verdana" w:hAnsi="Verdana" w:cs="Tahoma"/>
          <w:sz w:val="20"/>
        </w:rPr>
        <w:t>See other side for form.</w:t>
      </w:r>
      <w:bookmarkStart w:id="0" w:name="_GoBack"/>
      <w:bookmarkEnd w:id="0"/>
    </w:p>
    <w:p w:rsidR="007C613C" w:rsidRDefault="007C613C">
      <w:pPr>
        <w:jc w:val="center"/>
        <w:rPr>
          <w:sz w:val="72"/>
        </w:rPr>
      </w:pPr>
    </w:p>
    <w:p w:rsidR="007C613C" w:rsidRDefault="007C613C">
      <w:pPr>
        <w:jc w:val="center"/>
        <w:rPr>
          <w:b/>
          <w:bCs/>
          <w:sz w:val="96"/>
        </w:rPr>
      </w:pPr>
      <w:r>
        <w:rPr>
          <w:b/>
          <w:bCs/>
          <w:sz w:val="96"/>
        </w:rPr>
        <w:t>Certificate of Licensure</w:t>
      </w:r>
    </w:p>
    <w:p w:rsidR="007C613C" w:rsidRDefault="007C613C">
      <w:pPr>
        <w:jc w:val="center"/>
        <w:rPr>
          <w:sz w:val="96"/>
        </w:rPr>
      </w:pPr>
    </w:p>
    <w:p w:rsidR="007C613C" w:rsidRDefault="007C613C">
      <w:pPr>
        <w:spacing w:line="480" w:lineRule="auto"/>
        <w:jc w:val="both"/>
        <w:rPr>
          <w:sz w:val="28"/>
        </w:rPr>
      </w:pPr>
      <w:r>
        <w:rPr>
          <w:sz w:val="28"/>
        </w:rPr>
        <w:t xml:space="preserve">At ___________________________________, the _______ day of ________________ , A.D. __________ , ___________________________________________ Presbytery, having received testimonials commending ___________________________________________ and evidence that he is a communicant of the Church, that he leads a godly and exemplary life, that he has pursued suitable courses of study, and has satisfactorily completed the prescribed examination, has licensed him to preach the Gospel within the bounds of this Presbytery for a period of four years.  May the blessing of the almighty God rest upon </w:t>
      </w:r>
      <w:proofErr w:type="gramStart"/>
      <w:r>
        <w:rPr>
          <w:sz w:val="28"/>
        </w:rPr>
        <w:t>him,</w:t>
      </w:r>
      <w:proofErr w:type="gramEnd"/>
      <w:r>
        <w:rPr>
          <w:sz w:val="28"/>
        </w:rPr>
        <w:t xml:space="preserve"> and the Spirit of Christ fill his heart.</w:t>
      </w:r>
    </w:p>
    <w:p w:rsidR="007C613C" w:rsidRDefault="00605DA3">
      <w:pPr>
        <w:jc w:val="both"/>
        <w:rPr>
          <w:sz w:val="28"/>
        </w:rPr>
      </w:pPr>
      <w:r>
        <w:rPr>
          <w:rFonts w:ascii="Yonkers" w:hAnsi="Yonkers"/>
          <w:b/>
          <w:bCs/>
          <w:noProof/>
          <w:sz w:val="28"/>
          <w:szCs w:val="28"/>
        </w:rPr>
        <w:drawing>
          <wp:anchor distT="0" distB="0" distL="114300" distR="114300" simplePos="0" relativeHeight="251658240" behindDoc="0" locked="0" layoutInCell="1" allowOverlap="1">
            <wp:simplePos x="0" y="0"/>
            <wp:positionH relativeFrom="column">
              <wp:posOffset>-146685</wp:posOffset>
            </wp:positionH>
            <wp:positionV relativeFrom="paragraph">
              <wp:posOffset>115570</wp:posOffset>
            </wp:positionV>
            <wp:extent cx="3498546" cy="609595"/>
            <wp:effectExtent l="0" t="0" r="0" b="635"/>
            <wp:wrapNone/>
            <wp:docPr id="1" name="Picture 1" descr="I:\COMMON\LOGOS\PCA\Long version\PCA Horizontal Lo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COMMON\LOGOS\PCA\Long version\PCA Horizontal Long.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498546" cy="60959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7C613C" w:rsidRDefault="007C613C">
      <w:pPr>
        <w:tabs>
          <w:tab w:val="left" w:pos="5797"/>
        </w:tabs>
        <w:jc w:val="both"/>
      </w:pPr>
      <w:r>
        <w:tab/>
        <w:t>Moderator_____________________________________________</w:t>
      </w:r>
    </w:p>
    <w:p w:rsidR="00605DA3" w:rsidRPr="00605DA3" w:rsidRDefault="00605DA3">
      <w:pPr>
        <w:tabs>
          <w:tab w:val="left" w:pos="5797"/>
        </w:tabs>
        <w:jc w:val="both"/>
        <w:rPr>
          <w:rFonts w:ascii="Yonkers" w:hAnsi="Yonkers"/>
          <w:b/>
          <w:bCs/>
          <w:sz w:val="28"/>
          <w:szCs w:val="28"/>
        </w:rPr>
      </w:pPr>
    </w:p>
    <w:p w:rsidR="007C613C" w:rsidRDefault="007C613C">
      <w:pPr>
        <w:tabs>
          <w:tab w:val="left" w:pos="5797"/>
        </w:tabs>
        <w:jc w:val="both"/>
      </w:pPr>
      <w:r>
        <w:rPr>
          <w:rFonts w:ascii="Yonkers" w:hAnsi="Yonkers"/>
          <w:sz w:val="48"/>
        </w:rPr>
        <w:tab/>
      </w:r>
      <w:r>
        <w:t>Stated Clerk___________________________________________</w:t>
      </w:r>
    </w:p>
    <w:sectPr w:rsidR="007C613C">
      <w:headerReference w:type="default" r:id="rId10"/>
      <w:footerReference w:type="default" r:id="rId11"/>
      <w:type w:val="evenPage"/>
      <w:pgSz w:w="15840" w:h="12240" w:orient="landscape" w:code="1"/>
      <w:pgMar w:top="1440" w:right="1800" w:bottom="1440" w:left="1800" w:header="720" w:footer="259" w:gutter="0"/>
      <w:pgBorders>
        <w:top w:val="thickThinSmallGap" w:sz="24" w:space="1" w:color="auto"/>
        <w:left w:val="thickThinSmallGap" w:sz="24" w:space="31" w:color="auto"/>
        <w:bottom w:val="thinThickSmallGap" w:sz="24" w:space="1" w:color="auto"/>
        <w:right w:val="thinThickSmallGap" w:sz="24" w:space="31"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613C" w:rsidRDefault="007C613C">
      <w:r>
        <w:separator/>
      </w:r>
    </w:p>
  </w:endnote>
  <w:endnote w:type="continuationSeparator" w:id="0">
    <w:p w:rsidR="007C613C" w:rsidRDefault="007C61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Eras Light ITC">
    <w:panose1 w:val="020B04020305040208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Yonkers">
    <w:panose1 w:val="00000400000000000000"/>
    <w:charset w:val="00"/>
    <w:family w:val="auto"/>
    <w:pitch w:val="variable"/>
    <w:sig w:usb0="00000083" w:usb1="00000000" w:usb2="00000000" w:usb3="00000000" w:csb0="00000009"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613C" w:rsidRDefault="00EB0CDD">
    <w:pPr>
      <w:pStyle w:val="Footer"/>
      <w:jc w:val="right"/>
    </w:pPr>
    <w:r>
      <w:t>1</w:t>
    </w:r>
    <w:r w:rsidR="00027015">
      <w:t>1/18</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613C" w:rsidRDefault="007C613C">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613C" w:rsidRDefault="007C613C">
      <w:r>
        <w:separator/>
      </w:r>
    </w:p>
  </w:footnote>
  <w:footnote w:type="continuationSeparator" w:id="0">
    <w:p w:rsidR="007C613C" w:rsidRDefault="007C61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613C" w:rsidRDefault="007C613C">
    <w:pPr>
      <w:pStyle w:val="Header"/>
      <w:jc w:val="right"/>
    </w:pPr>
    <w:r>
      <w:t>029</w:t>
    </w:r>
    <w:r w:rsidR="00E005DB">
      <w:t>-A</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613C" w:rsidRDefault="007C613C">
    <w:pPr>
      <w:pStyle w:val="Header"/>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5641"/>
    <w:rsid w:val="00027015"/>
    <w:rsid w:val="00365641"/>
    <w:rsid w:val="00605DA3"/>
    <w:rsid w:val="006B61B4"/>
    <w:rsid w:val="007C613C"/>
    <w:rsid w:val="00E005DB"/>
    <w:rsid w:val="00EB0C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Street"/>
  <w:smartTagType w:namespaceuri="urn:schemas-microsoft-com:office:smarttags" w:name="address"/>
  <w:shapeDefaults>
    <o:shapedefaults v:ext="edit" spidmax="1026"/>
    <o:shapelayout v:ext="edit">
      <o:idmap v:ext="edit" data="1"/>
    </o:shapelayout>
  </w:shapeDefaults>
  <w:decimalSymbol w:val="."/>
  <w:listSeparator w:val=","/>
  <w14:docId w14:val="0B84CC35"/>
  <w15:docId w15:val="{BF52EE57-4782-4B3B-818D-5F851B320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EnvelopeAddress">
    <w:name w:val="envelope address"/>
    <w:basedOn w:val="Normal"/>
    <w:pPr>
      <w:framePr w:w="7920" w:h="1980" w:hRule="exact" w:hSpace="180" w:wrap="auto" w:hAnchor="page" w:xAlign="center" w:yAlign="bottom"/>
      <w:ind w:left="2880"/>
    </w:pPr>
    <w:rPr>
      <w:rFonts w:cs="Arial"/>
    </w:rPr>
  </w:style>
  <w:style w:type="paragraph" w:styleId="Title">
    <w:name w:val="Title"/>
    <w:basedOn w:val="Normal"/>
    <w:qFormat/>
    <w:pPr>
      <w:jc w:val="center"/>
    </w:pPr>
    <w:rPr>
      <w:rFonts w:ascii="Eras Light ITC" w:hAnsi="Eras Light ITC"/>
      <w:b/>
      <w:bCs/>
      <w:smallCaps/>
      <w:sz w:val="28"/>
    </w:rPr>
  </w:style>
  <w:style w:type="character" w:styleId="Hyperlink">
    <w:name w:val="Hyperlink"/>
    <w:basedOn w:val="DefaultParagraphFont"/>
    <w:rsid w:val="00EB0CDD"/>
    <w:rPr>
      <w:color w:val="0000FF" w:themeColor="hyperlink"/>
      <w:u w:val="single"/>
    </w:rPr>
  </w:style>
  <w:style w:type="character" w:styleId="FollowedHyperlink">
    <w:name w:val="FollowedHyperlink"/>
    <w:basedOn w:val="DefaultParagraphFont"/>
    <w:rsid w:val="00EB0CD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cabookstore.com" TargetMode="External"/><Relationship Id="rId11" Type="http://schemas.openxmlformats.org/officeDocument/2006/relationships/footer" Target="footer2.xml"/><Relationship Id="rId5" Type="http://schemas.openxmlformats.org/officeDocument/2006/relationships/endnotes" Target="endnotes.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121</Words>
  <Characters>914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Certificate of Licensure</vt:lpstr>
    </vt:vector>
  </TitlesOfParts>
  <Company>AC/SC</Company>
  <LinksUpToDate>false</LinksUpToDate>
  <CharactersWithSpaces>1033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Certificate of Licensure</dc:title>
  <dc:creator>Diane Hitzfeld</dc:creator>
  <cp:lastModifiedBy>Angela Nantz</cp:lastModifiedBy>
  <cp:revision>4</cp:revision>
  <cp:lastPrinted>2003-10-10T21:55:00Z</cp:lastPrinted>
  <dcterms:created xsi:type="dcterms:W3CDTF">2018-11-30T20:29:00Z</dcterms:created>
  <dcterms:modified xsi:type="dcterms:W3CDTF">2018-11-30T20:31:00Z</dcterms:modified>
</cp:coreProperties>
</file>