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DED" w:rsidRDefault="002F7DED">
      <w:pPr>
        <w:pStyle w:val="Title"/>
        <w:rPr>
          <w:rFonts w:ascii="Verdana" w:hAnsi="Verdana" w:cs="Tahoma"/>
          <w:sz w:val="24"/>
        </w:rPr>
      </w:pPr>
      <w:bookmarkStart w:id="0" w:name="_GoBack"/>
      <w:bookmarkEnd w:id="0"/>
      <w:r>
        <w:rPr>
          <w:rFonts w:ascii="Verdana" w:hAnsi="Verdana" w:cs="Tahoma"/>
          <w:sz w:val="24"/>
        </w:rPr>
        <w:t>Checklist for Licensure</w:t>
      </w:r>
    </w:p>
    <w:p w:rsidR="002F7DED" w:rsidRDefault="002F7DED">
      <w:pPr>
        <w:spacing w:line="260" w:lineRule="exact"/>
        <w:rPr>
          <w:rFonts w:ascii="Verdana" w:hAnsi="Verdana" w:cs="Tahoma"/>
          <w:sz w:val="20"/>
        </w:rPr>
      </w:pPr>
    </w:p>
    <w:p w:rsidR="002F7DED" w:rsidRDefault="002F7DED">
      <w:pPr>
        <w:spacing w:line="260" w:lineRule="exact"/>
        <w:rPr>
          <w:rFonts w:ascii="Verdana" w:hAnsi="Verdana" w:cs="Tahoma"/>
          <w:sz w:val="20"/>
        </w:rPr>
      </w:pPr>
      <w:r>
        <w:rPr>
          <w:rFonts w:ascii="Verdana" w:hAnsi="Verdana" w:cs="Tahoma"/>
          <w:sz w:val="20"/>
        </w:rPr>
        <w:t>Name: ________________________________________________________________</w:t>
      </w:r>
    </w:p>
    <w:p w:rsidR="002F7DED" w:rsidRDefault="002F7DED">
      <w:pPr>
        <w:spacing w:line="260" w:lineRule="exact"/>
        <w:rPr>
          <w:rFonts w:ascii="Verdana" w:hAnsi="Verdana" w:cs="Tahoma"/>
          <w:sz w:val="20"/>
        </w:rPr>
      </w:pPr>
    </w:p>
    <w:p w:rsidR="002F7DED" w:rsidRDefault="002F7DED">
      <w:pPr>
        <w:spacing w:line="260" w:lineRule="exact"/>
        <w:rPr>
          <w:rFonts w:ascii="Verdana" w:hAnsi="Verdana" w:cs="Tahoma"/>
          <w:sz w:val="20"/>
        </w:rPr>
      </w:pPr>
      <w:r>
        <w:rPr>
          <w:rFonts w:ascii="Verdana" w:hAnsi="Verdana" w:cs="Tahoma"/>
          <w:sz w:val="20"/>
        </w:rPr>
        <w:t>Committee Recommendation: ______________________________________________</w:t>
      </w:r>
    </w:p>
    <w:p w:rsidR="002F7DED" w:rsidRDefault="002F7DED">
      <w:pPr>
        <w:spacing w:line="260" w:lineRule="exact"/>
        <w:rPr>
          <w:rFonts w:ascii="Verdana" w:hAnsi="Verdana" w:cs="Tahoma"/>
          <w:sz w:val="20"/>
        </w:rPr>
      </w:pPr>
    </w:p>
    <w:p w:rsidR="002F7DED" w:rsidRDefault="002F7DED">
      <w:pPr>
        <w:spacing w:line="260" w:lineRule="exact"/>
        <w:rPr>
          <w:rFonts w:ascii="Verdana" w:hAnsi="Verdana" w:cs="Tahoma"/>
          <w:sz w:val="20"/>
        </w:rPr>
      </w:pPr>
      <w:r>
        <w:rPr>
          <w:rFonts w:ascii="Verdana" w:hAnsi="Verdana" w:cs="Tahoma"/>
          <w:sz w:val="20"/>
        </w:rPr>
        <w:t>Examination by: _________________________________________________________</w:t>
      </w:r>
    </w:p>
    <w:p w:rsidR="002F7DED" w:rsidRDefault="002F7DED">
      <w:pPr>
        <w:spacing w:line="260" w:lineRule="exact"/>
        <w:rPr>
          <w:rFonts w:ascii="Verdana" w:hAnsi="Verdana" w:cs="Tahoma"/>
          <w:sz w:val="20"/>
        </w:rPr>
      </w:pPr>
    </w:p>
    <w:p w:rsidR="002F7DED" w:rsidRDefault="002F7DED">
      <w:pPr>
        <w:spacing w:line="260" w:lineRule="exact"/>
        <w:rPr>
          <w:rFonts w:ascii="Verdana" w:hAnsi="Verdana" w:cs="Tahoma"/>
          <w:sz w:val="20"/>
        </w:rPr>
      </w:pPr>
      <w:r>
        <w:rPr>
          <w:rFonts w:ascii="Verdana" w:hAnsi="Verdana" w:cs="Tahoma"/>
          <w:sz w:val="20"/>
        </w:rPr>
        <w:t>________</w:t>
      </w:r>
      <w:proofErr w:type="gramStart"/>
      <w:r>
        <w:rPr>
          <w:rFonts w:ascii="Verdana" w:hAnsi="Verdana" w:cs="Tahoma"/>
          <w:sz w:val="20"/>
        </w:rPr>
        <w:t>_  Sermon</w:t>
      </w:r>
      <w:proofErr w:type="gramEnd"/>
      <w:r>
        <w:rPr>
          <w:rFonts w:ascii="Verdana" w:hAnsi="Verdana" w:cs="Tahoma"/>
          <w:sz w:val="20"/>
        </w:rPr>
        <w:t xml:space="preserve"> presented in written form to the committee, orally presented to the</w:t>
      </w:r>
    </w:p>
    <w:p w:rsidR="002F7DED" w:rsidRDefault="002F7DED">
      <w:pPr>
        <w:spacing w:line="260" w:lineRule="exact"/>
        <w:rPr>
          <w:rFonts w:ascii="Verdana" w:hAnsi="Verdana" w:cs="Tahoma"/>
          <w:sz w:val="20"/>
        </w:rPr>
      </w:pPr>
      <w:r>
        <w:rPr>
          <w:rFonts w:ascii="Verdana" w:hAnsi="Verdana" w:cs="Tahoma"/>
          <w:sz w:val="20"/>
        </w:rPr>
        <w:tab/>
      </w:r>
      <w:r>
        <w:rPr>
          <w:rFonts w:ascii="Verdana" w:hAnsi="Verdana" w:cs="Tahoma"/>
          <w:sz w:val="20"/>
        </w:rPr>
        <w:tab/>
        <w:t xml:space="preserve">Presbytery and approved by the Presbytery </w:t>
      </w:r>
    </w:p>
    <w:p w:rsidR="002F7DED" w:rsidRDefault="002F7DED">
      <w:pPr>
        <w:rPr>
          <w:rFonts w:ascii="Verdana" w:hAnsi="Verdana" w:cs="Tahoma"/>
          <w:sz w:val="20"/>
        </w:rPr>
      </w:pPr>
    </w:p>
    <w:p w:rsidR="002F7DED" w:rsidRDefault="002F7DED">
      <w:pPr>
        <w:jc w:val="both"/>
        <w:rPr>
          <w:rFonts w:ascii="Verdana" w:hAnsi="Verdana" w:cs="Tahoma"/>
          <w:sz w:val="20"/>
        </w:rPr>
      </w:pPr>
      <w:r>
        <w:rPr>
          <w:rFonts w:ascii="Verdana" w:hAnsi="Verdana" w:cs="Tahoma"/>
          <w:sz w:val="20"/>
        </w:rPr>
        <w:t>________</w:t>
      </w:r>
      <w:proofErr w:type="gramStart"/>
      <w:r>
        <w:rPr>
          <w:rFonts w:ascii="Verdana" w:hAnsi="Verdana" w:cs="Tahoma"/>
          <w:sz w:val="20"/>
        </w:rPr>
        <w:t>_  Statement</w:t>
      </w:r>
      <w:proofErr w:type="gramEnd"/>
      <w:r>
        <w:rPr>
          <w:rFonts w:ascii="Verdana" w:hAnsi="Verdana" w:cs="Tahoma"/>
          <w:sz w:val="20"/>
        </w:rPr>
        <w:t xml:space="preserve"> of Christian experience and inward call to preach the Gospel</w:t>
      </w:r>
    </w:p>
    <w:p w:rsidR="002F7DED" w:rsidRDefault="002F7DED">
      <w:pPr>
        <w:jc w:val="both"/>
        <w:rPr>
          <w:rFonts w:ascii="Verdana" w:hAnsi="Verdana" w:cs="Tahoma"/>
          <w:sz w:val="20"/>
        </w:rPr>
      </w:pPr>
    </w:p>
    <w:p w:rsidR="002F7DED" w:rsidRDefault="002F7DED">
      <w:pPr>
        <w:spacing w:line="260" w:lineRule="exact"/>
        <w:rPr>
          <w:rFonts w:ascii="Verdana" w:hAnsi="Verdana" w:cs="Tahoma"/>
          <w:sz w:val="20"/>
        </w:rPr>
      </w:pPr>
      <w:r>
        <w:rPr>
          <w:rFonts w:ascii="Verdana" w:hAnsi="Verdana" w:cs="Tahoma"/>
          <w:sz w:val="20"/>
        </w:rPr>
        <w:t>________</w:t>
      </w:r>
      <w:proofErr w:type="gramStart"/>
      <w:r>
        <w:rPr>
          <w:rFonts w:ascii="Verdana" w:hAnsi="Verdana" w:cs="Tahoma"/>
          <w:sz w:val="20"/>
        </w:rPr>
        <w:t>_  Basic</w:t>
      </w:r>
      <w:proofErr w:type="gramEnd"/>
      <w:r>
        <w:rPr>
          <w:rFonts w:ascii="Verdana" w:hAnsi="Verdana" w:cs="Tahoma"/>
          <w:sz w:val="20"/>
        </w:rPr>
        <w:t xml:space="preserve"> knowledge of Bible doctrine as outlined in the Confession of Faith and</w:t>
      </w:r>
    </w:p>
    <w:p w:rsidR="002F7DED" w:rsidRDefault="002F7DED">
      <w:pPr>
        <w:spacing w:line="260" w:lineRule="exact"/>
        <w:rPr>
          <w:rFonts w:ascii="Verdana" w:hAnsi="Verdana" w:cs="Tahoma"/>
          <w:sz w:val="20"/>
        </w:rPr>
      </w:pPr>
      <w:r>
        <w:rPr>
          <w:rFonts w:ascii="Verdana" w:hAnsi="Verdana" w:cs="Tahoma"/>
          <w:sz w:val="20"/>
        </w:rPr>
        <w:tab/>
      </w:r>
      <w:r>
        <w:rPr>
          <w:rFonts w:ascii="Verdana" w:hAnsi="Verdana" w:cs="Tahoma"/>
          <w:sz w:val="20"/>
        </w:rPr>
        <w:tab/>
        <w:t>Catechisms of the PCA</w:t>
      </w:r>
    </w:p>
    <w:p w:rsidR="002F7DED" w:rsidRDefault="002F7DED">
      <w:pPr>
        <w:rPr>
          <w:rFonts w:ascii="Verdana" w:hAnsi="Verdana" w:cs="Tahoma"/>
          <w:sz w:val="20"/>
        </w:rPr>
      </w:pPr>
    </w:p>
    <w:p w:rsidR="002F7DED" w:rsidRDefault="002F7DED">
      <w:pPr>
        <w:rPr>
          <w:rFonts w:ascii="Verdana" w:hAnsi="Verdana" w:cs="Tahoma"/>
          <w:sz w:val="20"/>
        </w:rPr>
      </w:pPr>
      <w:r>
        <w:rPr>
          <w:rFonts w:ascii="Verdana" w:hAnsi="Verdana" w:cs="Tahoma"/>
          <w:sz w:val="20"/>
        </w:rPr>
        <w:t>________</w:t>
      </w:r>
      <w:proofErr w:type="gramStart"/>
      <w:r>
        <w:rPr>
          <w:rFonts w:ascii="Verdana" w:hAnsi="Verdana" w:cs="Tahoma"/>
          <w:sz w:val="20"/>
        </w:rPr>
        <w:t>_  Practical</w:t>
      </w:r>
      <w:proofErr w:type="gramEnd"/>
      <w:r>
        <w:rPr>
          <w:rFonts w:ascii="Verdana" w:hAnsi="Verdana" w:cs="Tahoma"/>
          <w:sz w:val="20"/>
        </w:rPr>
        <w:t xml:space="preserve"> knowledge of the English Bible</w:t>
      </w:r>
    </w:p>
    <w:p w:rsidR="002F7DED" w:rsidRDefault="002F7DED">
      <w:pPr>
        <w:rPr>
          <w:rFonts w:ascii="Verdana" w:hAnsi="Verdana" w:cs="Tahoma"/>
          <w:sz w:val="20"/>
        </w:rPr>
      </w:pPr>
    </w:p>
    <w:p w:rsidR="002F7DED" w:rsidRDefault="002F7DED">
      <w:pPr>
        <w:spacing w:line="260" w:lineRule="exact"/>
        <w:rPr>
          <w:rFonts w:ascii="Verdana" w:hAnsi="Verdana" w:cs="Tahoma"/>
          <w:i/>
          <w:iCs/>
          <w:sz w:val="20"/>
        </w:rPr>
      </w:pPr>
      <w:r>
        <w:rPr>
          <w:rFonts w:ascii="Verdana" w:hAnsi="Verdana" w:cs="Tahoma"/>
          <w:sz w:val="20"/>
        </w:rPr>
        <w:t>________</w:t>
      </w:r>
      <w:proofErr w:type="gramStart"/>
      <w:r>
        <w:rPr>
          <w:rFonts w:ascii="Verdana" w:hAnsi="Verdana" w:cs="Tahoma"/>
          <w:sz w:val="20"/>
        </w:rPr>
        <w:t>_  Basic</w:t>
      </w:r>
      <w:proofErr w:type="gramEnd"/>
      <w:r>
        <w:rPr>
          <w:rFonts w:ascii="Verdana" w:hAnsi="Verdana" w:cs="Tahoma"/>
          <w:sz w:val="20"/>
        </w:rPr>
        <w:t xml:space="preserve"> knowledge of the government of the PCA as outlined in the </w:t>
      </w:r>
      <w:r>
        <w:rPr>
          <w:rFonts w:ascii="Verdana" w:hAnsi="Verdana" w:cs="Tahoma"/>
          <w:i/>
          <w:iCs/>
          <w:sz w:val="20"/>
        </w:rPr>
        <w:t>BCO</w:t>
      </w:r>
    </w:p>
    <w:p w:rsidR="002F7DED" w:rsidRDefault="002F7DED">
      <w:pPr>
        <w:rPr>
          <w:rFonts w:ascii="Verdana" w:hAnsi="Verdana" w:cs="Tahoma"/>
          <w:sz w:val="20"/>
        </w:rPr>
      </w:pPr>
    </w:p>
    <w:p w:rsidR="002F7DED" w:rsidRDefault="002F7DED" w:rsidP="00F274C1">
      <w:pPr>
        <w:ind w:left="1440" w:hanging="1440"/>
        <w:rPr>
          <w:rFonts w:ascii="Verdana" w:hAnsi="Verdana" w:cs="Tahoma"/>
          <w:sz w:val="20"/>
        </w:rPr>
      </w:pPr>
      <w:r>
        <w:rPr>
          <w:rFonts w:ascii="Verdana" w:hAnsi="Verdana" w:cs="Tahoma"/>
          <w:sz w:val="20"/>
        </w:rPr>
        <w:t>__</w:t>
      </w:r>
      <w:r w:rsidR="00F274C1">
        <w:rPr>
          <w:rFonts w:ascii="Verdana" w:hAnsi="Verdana" w:cs="Tahoma"/>
          <w:sz w:val="20"/>
        </w:rPr>
        <w:t>______</w:t>
      </w:r>
      <w:proofErr w:type="gramStart"/>
      <w:r w:rsidR="00F274C1">
        <w:rPr>
          <w:rFonts w:ascii="Verdana" w:hAnsi="Verdana" w:cs="Tahoma"/>
          <w:sz w:val="20"/>
        </w:rPr>
        <w:t>_  Stated</w:t>
      </w:r>
      <w:proofErr w:type="gramEnd"/>
      <w:r w:rsidR="00F274C1">
        <w:rPr>
          <w:rFonts w:ascii="Verdana" w:hAnsi="Verdana" w:cs="Tahoma"/>
          <w:sz w:val="20"/>
        </w:rPr>
        <w:t xml:space="preserve"> differences with Westminster Confession and Catechisms (</w:t>
      </w:r>
      <w:r w:rsidR="00F274C1" w:rsidRPr="00F274C1">
        <w:rPr>
          <w:rFonts w:ascii="Verdana" w:hAnsi="Verdana" w:cs="Tahoma"/>
          <w:i/>
          <w:sz w:val="20"/>
        </w:rPr>
        <w:t>BCO</w:t>
      </w:r>
      <w:r w:rsidR="00F274C1">
        <w:rPr>
          <w:rFonts w:ascii="Verdana" w:hAnsi="Verdana" w:cs="Tahoma"/>
          <w:sz w:val="20"/>
        </w:rPr>
        <w:t xml:space="preserve"> 19-2;  </w:t>
      </w:r>
      <w:r w:rsidR="00F274C1" w:rsidRPr="00F274C1">
        <w:rPr>
          <w:rFonts w:ascii="Verdana" w:hAnsi="Verdana" w:cs="Tahoma"/>
          <w:i/>
          <w:sz w:val="20"/>
        </w:rPr>
        <w:t>RAO</w:t>
      </w:r>
      <w:r w:rsidR="00F274C1">
        <w:rPr>
          <w:rFonts w:ascii="Verdana" w:hAnsi="Verdana" w:cs="Tahoma"/>
          <w:sz w:val="20"/>
        </w:rPr>
        <w:t xml:space="preserve"> 16-3, e., 5) – record stated differences in their own words and the action of Presbytery on each stated difference):_____________________</w:t>
      </w:r>
    </w:p>
    <w:p w:rsidR="002F7DED" w:rsidRDefault="002F7DED">
      <w:pPr>
        <w:rPr>
          <w:rFonts w:ascii="Verdana" w:hAnsi="Verdana" w:cs="Tahoma"/>
          <w:sz w:val="20"/>
        </w:rPr>
      </w:pPr>
    </w:p>
    <w:p w:rsidR="002F7DED" w:rsidRDefault="002F7DED">
      <w:pPr>
        <w:rPr>
          <w:rFonts w:ascii="Verdana" w:hAnsi="Verdana" w:cs="Tahoma"/>
          <w:sz w:val="20"/>
        </w:rPr>
      </w:pPr>
      <w:r>
        <w:rPr>
          <w:rFonts w:ascii="Verdana" w:hAnsi="Verdana" w:cs="Tahoma"/>
          <w:sz w:val="20"/>
        </w:rPr>
        <w:t>________</w:t>
      </w:r>
      <w:proofErr w:type="gramStart"/>
      <w:r>
        <w:rPr>
          <w:rFonts w:ascii="Verdana" w:hAnsi="Verdana" w:cs="Tahoma"/>
          <w:sz w:val="20"/>
        </w:rPr>
        <w:t xml:space="preserve">_  </w:t>
      </w:r>
      <w:r w:rsidR="00F274C1">
        <w:rPr>
          <w:rFonts w:ascii="Verdana" w:hAnsi="Verdana" w:cs="Tahoma"/>
          <w:sz w:val="20"/>
        </w:rPr>
        <w:t>Parts</w:t>
      </w:r>
      <w:proofErr w:type="gramEnd"/>
      <w:r w:rsidR="00F274C1">
        <w:rPr>
          <w:rFonts w:ascii="Verdana" w:hAnsi="Verdana" w:cs="Tahoma"/>
          <w:sz w:val="20"/>
        </w:rPr>
        <w:t xml:space="preserve"> of Examination S</w:t>
      </w:r>
      <w:r>
        <w:rPr>
          <w:rFonts w:ascii="Verdana" w:hAnsi="Verdana" w:cs="Tahoma"/>
          <w:sz w:val="20"/>
        </w:rPr>
        <w:t>ustained</w:t>
      </w:r>
    </w:p>
    <w:p w:rsidR="002F7DED" w:rsidRDefault="002F7DED">
      <w:pPr>
        <w:rPr>
          <w:rFonts w:ascii="Verdana" w:hAnsi="Verdana" w:cs="Tahoma"/>
          <w:sz w:val="20"/>
        </w:rPr>
      </w:pPr>
    </w:p>
    <w:p w:rsidR="002F7DED" w:rsidRDefault="00F274C1">
      <w:pPr>
        <w:rPr>
          <w:rFonts w:ascii="Verdana" w:hAnsi="Verdana" w:cs="Tahoma"/>
          <w:sz w:val="20"/>
        </w:rPr>
      </w:pPr>
      <w:r>
        <w:rPr>
          <w:rFonts w:ascii="Verdana" w:hAnsi="Verdana" w:cs="Tahoma"/>
          <w:sz w:val="20"/>
        </w:rPr>
        <w:t>________</w:t>
      </w:r>
      <w:proofErr w:type="gramStart"/>
      <w:r>
        <w:rPr>
          <w:rFonts w:ascii="Verdana" w:hAnsi="Verdana" w:cs="Tahoma"/>
          <w:sz w:val="20"/>
        </w:rPr>
        <w:t>_  Examination</w:t>
      </w:r>
      <w:proofErr w:type="gramEnd"/>
      <w:r>
        <w:rPr>
          <w:rFonts w:ascii="Verdana" w:hAnsi="Verdana" w:cs="Tahoma"/>
          <w:sz w:val="20"/>
        </w:rPr>
        <w:t xml:space="preserve"> sustained as a Whole and proceed to L</w:t>
      </w:r>
      <w:r w:rsidR="002F7DED">
        <w:rPr>
          <w:rFonts w:ascii="Verdana" w:hAnsi="Verdana" w:cs="Tahoma"/>
          <w:sz w:val="20"/>
        </w:rPr>
        <w:t>icense</w:t>
      </w:r>
    </w:p>
    <w:p w:rsidR="002F7DED" w:rsidRDefault="002F7DED">
      <w:pPr>
        <w:rPr>
          <w:rFonts w:ascii="Verdana" w:hAnsi="Verdana" w:cs="Tahoma"/>
          <w:sz w:val="20"/>
        </w:rPr>
      </w:pPr>
    </w:p>
    <w:p w:rsidR="002F7DED" w:rsidRDefault="002F7DED">
      <w:pPr>
        <w:rPr>
          <w:rFonts w:ascii="Verdana" w:hAnsi="Verdana" w:cs="Tahoma"/>
          <w:sz w:val="20"/>
        </w:rPr>
      </w:pPr>
      <w:r>
        <w:rPr>
          <w:rFonts w:ascii="Verdana" w:hAnsi="Verdana" w:cs="Tahoma"/>
          <w:sz w:val="20"/>
        </w:rPr>
        <w:t>________</w:t>
      </w:r>
      <w:proofErr w:type="gramStart"/>
      <w:r>
        <w:rPr>
          <w:rFonts w:ascii="Verdana" w:hAnsi="Verdana" w:cs="Tahoma"/>
          <w:sz w:val="20"/>
        </w:rPr>
        <w:t>_  Questions</w:t>
      </w:r>
      <w:proofErr w:type="gramEnd"/>
      <w:r>
        <w:rPr>
          <w:rFonts w:ascii="Verdana" w:hAnsi="Verdana" w:cs="Tahoma"/>
          <w:sz w:val="20"/>
        </w:rPr>
        <w:t xml:space="preserve"> (</w:t>
      </w:r>
      <w:r>
        <w:rPr>
          <w:rFonts w:ascii="Verdana" w:hAnsi="Verdana" w:cs="Tahoma"/>
          <w:i/>
          <w:sz w:val="20"/>
        </w:rPr>
        <w:t>BCO</w:t>
      </w:r>
      <w:r>
        <w:rPr>
          <w:rFonts w:ascii="Verdana" w:hAnsi="Verdana" w:cs="Tahoma"/>
          <w:sz w:val="20"/>
        </w:rPr>
        <w:t xml:space="preserve"> 19-3) asked and answered affirmatively</w:t>
      </w:r>
    </w:p>
    <w:p w:rsidR="002F7DED" w:rsidRDefault="002F7DED">
      <w:pPr>
        <w:tabs>
          <w:tab w:val="left" w:pos="1683"/>
        </w:tabs>
        <w:spacing w:line="260" w:lineRule="exact"/>
        <w:ind w:left="1728" w:hanging="360"/>
        <w:jc w:val="both"/>
        <w:rPr>
          <w:rFonts w:ascii="Verdana" w:hAnsi="Verdana" w:cs="Tahoma"/>
          <w:b/>
          <w:bCs/>
          <w:sz w:val="20"/>
        </w:rPr>
      </w:pPr>
      <w:r>
        <w:rPr>
          <w:rFonts w:ascii="Verdana" w:hAnsi="Verdana" w:cs="Tahoma"/>
          <w:b/>
          <w:bCs/>
          <w:sz w:val="20"/>
        </w:rPr>
        <w:t>1.</w:t>
      </w:r>
      <w:r>
        <w:rPr>
          <w:rFonts w:ascii="Verdana" w:hAnsi="Verdana" w:cs="Tahoma"/>
          <w:b/>
          <w:bCs/>
          <w:sz w:val="20"/>
        </w:rPr>
        <w:tab/>
        <w:t>Do you believe the Scriptures of the Old and New Testaments, as originally given, to be the inerrant Word of God, the only infallible rule of faith and practice?</w:t>
      </w:r>
    </w:p>
    <w:p w:rsidR="002F7DED" w:rsidRDefault="002F7DED">
      <w:pPr>
        <w:tabs>
          <w:tab w:val="left" w:pos="1683"/>
        </w:tabs>
        <w:spacing w:line="260" w:lineRule="exact"/>
        <w:ind w:left="1728" w:hanging="360"/>
        <w:jc w:val="both"/>
        <w:rPr>
          <w:rFonts w:ascii="Verdana" w:hAnsi="Verdana" w:cs="Tahoma"/>
          <w:b/>
          <w:bCs/>
          <w:sz w:val="20"/>
        </w:rPr>
      </w:pPr>
      <w:r>
        <w:rPr>
          <w:rFonts w:ascii="Verdana" w:hAnsi="Verdana" w:cs="Tahoma"/>
          <w:b/>
          <w:bCs/>
          <w:sz w:val="20"/>
        </w:rPr>
        <w:t>2.</w:t>
      </w:r>
      <w:r>
        <w:rPr>
          <w:rFonts w:ascii="Verdana" w:hAnsi="Verdana" w:cs="Tahoma"/>
          <w:b/>
          <w:bCs/>
          <w:sz w:val="20"/>
        </w:rPr>
        <w:tab/>
        <w:t>Do you sincerely receive and adopt the Confession of Faith and the Catechisms of this Church as containing the system of doctrine taught in the Holy Scripture?</w:t>
      </w:r>
    </w:p>
    <w:p w:rsidR="002F7DED" w:rsidRDefault="002F7DED">
      <w:pPr>
        <w:tabs>
          <w:tab w:val="left" w:pos="1683"/>
        </w:tabs>
        <w:spacing w:line="260" w:lineRule="exact"/>
        <w:ind w:left="1728" w:hanging="360"/>
        <w:jc w:val="both"/>
        <w:rPr>
          <w:rFonts w:ascii="Verdana" w:hAnsi="Verdana" w:cs="Tahoma"/>
          <w:b/>
          <w:bCs/>
          <w:sz w:val="20"/>
        </w:rPr>
      </w:pPr>
      <w:r>
        <w:rPr>
          <w:rFonts w:ascii="Verdana" w:hAnsi="Verdana" w:cs="Tahoma"/>
          <w:b/>
          <w:bCs/>
          <w:sz w:val="20"/>
        </w:rPr>
        <w:t>3.</w:t>
      </w:r>
      <w:r>
        <w:rPr>
          <w:rFonts w:ascii="Verdana" w:hAnsi="Verdana" w:cs="Tahoma"/>
          <w:b/>
          <w:bCs/>
          <w:sz w:val="20"/>
        </w:rPr>
        <w:tab/>
        <w:t>Do you promise to strive for the purity, peace, unity and edification of the Church?</w:t>
      </w:r>
    </w:p>
    <w:p w:rsidR="002F7DED" w:rsidRDefault="002F7DED">
      <w:pPr>
        <w:tabs>
          <w:tab w:val="left" w:pos="1683"/>
        </w:tabs>
        <w:ind w:left="1728" w:hanging="360"/>
        <w:jc w:val="both"/>
        <w:rPr>
          <w:rFonts w:ascii="Verdana" w:hAnsi="Verdana" w:cs="Tahoma"/>
          <w:b/>
          <w:bCs/>
          <w:sz w:val="20"/>
        </w:rPr>
      </w:pPr>
      <w:r>
        <w:rPr>
          <w:rFonts w:ascii="Verdana" w:hAnsi="Verdana" w:cs="Tahoma"/>
          <w:b/>
          <w:bCs/>
          <w:sz w:val="20"/>
        </w:rPr>
        <w:t>4.</w:t>
      </w:r>
      <w:r>
        <w:rPr>
          <w:rFonts w:ascii="Verdana" w:hAnsi="Verdana" w:cs="Tahoma"/>
          <w:b/>
          <w:bCs/>
          <w:sz w:val="20"/>
        </w:rPr>
        <w:tab/>
        <w:t>Do you promise to submit yourself, in the Lord, to the government of this Presbytery, or of any other into the bounds of which you may be called?</w:t>
      </w:r>
    </w:p>
    <w:p w:rsidR="002F7DED" w:rsidRDefault="002F7DED">
      <w:pPr>
        <w:tabs>
          <w:tab w:val="left" w:pos="0"/>
          <w:tab w:val="left" w:pos="2160"/>
        </w:tabs>
        <w:jc w:val="both"/>
        <w:rPr>
          <w:rFonts w:ascii="Verdana" w:hAnsi="Verdana" w:cs="Tahoma"/>
          <w:sz w:val="20"/>
        </w:rPr>
      </w:pPr>
      <w:r>
        <w:rPr>
          <w:rFonts w:ascii="Verdana" w:hAnsi="Verdana" w:cs="Tahoma"/>
          <w:sz w:val="20"/>
        </w:rPr>
        <w:t>________</w:t>
      </w:r>
      <w:proofErr w:type="gramStart"/>
      <w:r>
        <w:rPr>
          <w:rFonts w:ascii="Verdana" w:hAnsi="Verdana" w:cs="Tahoma"/>
          <w:sz w:val="20"/>
        </w:rPr>
        <w:t>_  Prayer</w:t>
      </w:r>
      <w:proofErr w:type="gramEnd"/>
      <w:r>
        <w:rPr>
          <w:rFonts w:ascii="Verdana" w:hAnsi="Verdana" w:cs="Tahoma"/>
          <w:sz w:val="20"/>
        </w:rPr>
        <w:t xml:space="preserve"> by the Moderator</w:t>
      </w:r>
    </w:p>
    <w:p w:rsidR="002F7DED" w:rsidRDefault="002F7DED">
      <w:pPr>
        <w:tabs>
          <w:tab w:val="left" w:pos="1920"/>
        </w:tabs>
        <w:jc w:val="both"/>
        <w:rPr>
          <w:rFonts w:ascii="Verdana" w:hAnsi="Verdana" w:cs="Tahoma"/>
          <w:sz w:val="20"/>
        </w:rPr>
      </w:pPr>
      <w:r>
        <w:rPr>
          <w:rFonts w:ascii="Verdana" w:hAnsi="Verdana" w:cs="Tahoma"/>
          <w:sz w:val="20"/>
        </w:rPr>
        <w:t>________</w:t>
      </w:r>
      <w:proofErr w:type="gramStart"/>
      <w:r>
        <w:rPr>
          <w:rFonts w:ascii="Verdana" w:hAnsi="Verdana" w:cs="Tahoma"/>
          <w:sz w:val="20"/>
        </w:rPr>
        <w:t>_  Charge</w:t>
      </w:r>
      <w:proofErr w:type="gramEnd"/>
      <w:r>
        <w:rPr>
          <w:rFonts w:ascii="Verdana" w:hAnsi="Verdana" w:cs="Tahoma"/>
          <w:sz w:val="20"/>
        </w:rPr>
        <w:t xml:space="preserve"> by the Moderator:</w:t>
      </w:r>
    </w:p>
    <w:p w:rsidR="002F7DED" w:rsidRDefault="002F7DED">
      <w:pPr>
        <w:tabs>
          <w:tab w:val="left" w:pos="1496"/>
          <w:tab w:val="left" w:pos="2400"/>
        </w:tabs>
        <w:ind w:left="1496"/>
        <w:jc w:val="both"/>
        <w:rPr>
          <w:rFonts w:ascii="Verdana" w:hAnsi="Verdana" w:cs="Tahoma"/>
          <w:sz w:val="20"/>
        </w:rPr>
      </w:pPr>
      <w:r>
        <w:rPr>
          <w:rFonts w:ascii="Verdana" w:hAnsi="Verdana" w:cs="Tahoma"/>
          <w:b/>
          <w:sz w:val="20"/>
        </w:rPr>
        <w:t>"In the name of the Lord Jesus Christ, and by that authority which He has given to the Church for its edification, we do license you to preach the Gospel in this Presbytery wherever God in His providence may call you; and for this purpose may the blessing of God rest upon you, and the Spirit of Christ fill your heart.  Amen."</w:t>
      </w:r>
    </w:p>
    <w:sectPr w:rsidR="002F7DED">
      <w:headerReference w:type="default" r:id="rId6"/>
      <w:footerReference w:type="default" r:id="rId7"/>
      <w:pgSz w:w="12240" w:h="15840"/>
      <w:pgMar w:top="1440" w:right="1440" w:bottom="1440" w:left="1440" w:header="720" w:footer="720" w:gutter="360"/>
      <w:pgNumType w:start="17"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DED" w:rsidRDefault="002F7DED">
      <w:r>
        <w:separator/>
      </w:r>
    </w:p>
  </w:endnote>
  <w:endnote w:type="continuationSeparator" w:id="0">
    <w:p w:rsidR="002F7DED" w:rsidRDefault="002F7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DED" w:rsidRDefault="00430F23">
    <w:pPr>
      <w:pStyle w:val="Footer"/>
      <w:jc w:val="right"/>
    </w:pPr>
    <w:r>
      <w:t>01/17</w:t>
    </w:r>
  </w:p>
  <w:p w:rsidR="002F7DED" w:rsidRDefault="002F7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DED" w:rsidRDefault="002F7DED">
      <w:r>
        <w:separator/>
      </w:r>
    </w:p>
  </w:footnote>
  <w:footnote w:type="continuationSeparator" w:id="0">
    <w:p w:rsidR="002F7DED" w:rsidRDefault="002F7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DED" w:rsidRDefault="002F7DED">
    <w:pPr>
      <w:pStyle w:val="Header"/>
      <w:jc w:val="right"/>
      <w:rPr>
        <w:sz w:val="24"/>
      </w:rPr>
    </w:pPr>
    <w:r>
      <w:rPr>
        <w:sz w:val="24"/>
      </w:rPr>
      <w:t>037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3"/>
    <w:rsid w:val="002F7DED"/>
    <w:rsid w:val="00430F23"/>
    <w:rsid w:val="00565A03"/>
    <w:rsid w:val="008465E6"/>
    <w:rsid w:val="00E43EFD"/>
    <w:rsid w:val="00F27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00E02C-E63D-4BD0-A229-347C7F16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indent4">
    <w:name w:val="number indent 4"/>
    <w:pPr>
      <w:ind w:left="2160" w:hanging="480"/>
    </w:pPr>
    <w:rPr>
      <w:rFonts w:ascii="Courier" w:hAnsi="Courier"/>
      <w:sz w:val="18"/>
    </w:rPr>
  </w:style>
  <w:style w:type="paragraph" w:styleId="Header">
    <w:name w:val="header"/>
    <w:basedOn w:val="Normal"/>
    <w:semiHidden/>
    <w:pPr>
      <w:tabs>
        <w:tab w:val="center" w:pos="4320"/>
        <w:tab w:val="right" w:pos="8640"/>
      </w:tabs>
    </w:pPr>
    <w:rPr>
      <w:sz w:val="20"/>
      <w:szCs w:val="20"/>
    </w:rPr>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Footer">
    <w:name w:val="footer"/>
    <w:basedOn w:val="Normal"/>
    <w:semiHidden/>
    <w:pPr>
      <w:tabs>
        <w:tab w:val="center" w:pos="4320"/>
        <w:tab w:val="right" w:pos="8640"/>
      </w:tabs>
    </w:pPr>
  </w:style>
  <w:style w:type="paragraph" w:styleId="Title">
    <w:name w:val="Title"/>
    <w:basedOn w:val="Normal"/>
    <w:qFormat/>
    <w:pPr>
      <w:jc w:val="center"/>
    </w:pPr>
    <w:rPr>
      <w:rFonts w:ascii="Eras Light ITC" w:hAnsi="Eras Light ITC"/>
      <w:b/>
      <w:small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D-17</vt:lpstr>
    </vt:vector>
  </TitlesOfParts>
  <Company>AC/SC</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D-17</dc:title>
  <dc:creator>Diane Hitzfeld</dc:creator>
  <cp:lastModifiedBy>Angela Nantz</cp:lastModifiedBy>
  <cp:revision>2</cp:revision>
  <cp:lastPrinted>2004-09-27T15:52:00Z</cp:lastPrinted>
  <dcterms:created xsi:type="dcterms:W3CDTF">2017-11-28T19:48:00Z</dcterms:created>
  <dcterms:modified xsi:type="dcterms:W3CDTF">2017-11-28T19:48:00Z</dcterms:modified>
</cp:coreProperties>
</file>