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60" w:rsidRPr="003314A5" w:rsidRDefault="00F448B2" w:rsidP="00F75F23">
      <w:pPr>
        <w:spacing w:after="0" w:line="240" w:lineRule="atLeast"/>
        <w:jc w:val="center"/>
        <w:rPr>
          <w:rFonts w:ascii="Batang" w:eastAsia="Batang" w:hAnsi="Batang"/>
          <w:b/>
          <w:sz w:val="28"/>
          <w:szCs w:val="28"/>
          <w:lang w:eastAsia="ko-KR"/>
        </w:rPr>
      </w:pPr>
      <w:bookmarkStart w:id="0" w:name="_GoBack"/>
      <w:bookmarkEnd w:id="0"/>
      <w:r w:rsidRPr="00803717">
        <w:rPr>
          <w:rFonts w:ascii="Batang" w:eastAsia="Batang" w:hAnsi="Batang" w:hint="eastAsia"/>
          <w:b/>
          <w:i/>
          <w:sz w:val="28"/>
          <w:szCs w:val="28"/>
          <w:lang w:eastAsia="ko-KR"/>
        </w:rPr>
        <w:t>헌법</w:t>
      </w:r>
      <w:r w:rsidRPr="003314A5">
        <w:rPr>
          <w:rFonts w:ascii="Batang" w:eastAsia="Batang" w:hAnsi="Batang" w:hint="eastAsia"/>
          <w:b/>
          <w:sz w:val="28"/>
          <w:szCs w:val="28"/>
          <w:lang w:eastAsia="ko-KR"/>
        </w:rPr>
        <w:t xml:space="preserve"> 38-1</w:t>
      </w:r>
      <w:r w:rsidR="00F75F23" w:rsidRPr="003314A5">
        <w:rPr>
          <w:rStyle w:val="FootnoteReference"/>
          <w:rFonts w:ascii="Batang" w:eastAsia="Batang" w:hAnsi="Batang" w:hint="eastAsia"/>
          <w:b/>
          <w:sz w:val="28"/>
          <w:szCs w:val="28"/>
          <w:lang w:eastAsia="ko-KR"/>
        </w:rPr>
        <w:footnoteReference w:id="1"/>
      </w:r>
      <w:r w:rsidRPr="003314A5">
        <w:rPr>
          <w:rFonts w:ascii="Batang" w:eastAsia="Batang" w:hAnsi="Batang" w:hint="eastAsia"/>
          <w:b/>
          <w:sz w:val="28"/>
          <w:szCs w:val="28"/>
          <w:lang w:eastAsia="ko-KR"/>
        </w:rPr>
        <w:t>을 따라 재판 없이 소송하기로 합의한 사람들을 위한 정보</w:t>
      </w:r>
    </w:p>
    <w:p w:rsidR="00F1554A" w:rsidRPr="003314A5" w:rsidRDefault="00F1554A" w:rsidP="00F75F23">
      <w:pPr>
        <w:spacing w:after="0" w:line="240" w:lineRule="atLeast"/>
        <w:jc w:val="center"/>
        <w:rPr>
          <w:rFonts w:ascii="Batang" w:eastAsia="Batang" w:hAnsi="Batang"/>
          <w:sz w:val="24"/>
          <w:szCs w:val="24"/>
          <w:lang w:eastAsia="ko-KR"/>
        </w:rPr>
      </w:pPr>
      <w:r w:rsidRPr="003314A5">
        <w:rPr>
          <w:rFonts w:ascii="Batang" w:eastAsia="Batang" w:hAnsi="Batang" w:hint="eastAsia"/>
          <w:sz w:val="24"/>
          <w:szCs w:val="24"/>
          <w:lang w:eastAsia="ko-KR"/>
        </w:rPr>
        <w:t>미국장로교, 총회 서기, 로이 테일러</w:t>
      </w:r>
    </w:p>
    <w:p w:rsidR="00F1554A" w:rsidRPr="003314A5" w:rsidRDefault="00F1554A" w:rsidP="00F75F23">
      <w:pPr>
        <w:spacing w:after="0" w:line="240" w:lineRule="atLeast"/>
        <w:jc w:val="center"/>
        <w:rPr>
          <w:rFonts w:ascii="Batang" w:eastAsia="Batang" w:hAnsi="Batang"/>
          <w:sz w:val="24"/>
          <w:szCs w:val="24"/>
          <w:lang w:eastAsia="ko-KR"/>
        </w:rPr>
      </w:pPr>
    </w:p>
    <w:p w:rsidR="00F1554A" w:rsidRPr="005B7B8E" w:rsidRDefault="00352EAB" w:rsidP="00352EAB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 w:rsidRPr="005B7B8E">
        <w:rPr>
          <w:rFonts w:ascii="Batang" w:eastAsia="Batang" w:hAnsi="Batang" w:cs="Batang" w:hint="eastAsia"/>
          <w:lang w:eastAsia="ko-KR"/>
        </w:rPr>
        <w:tab/>
      </w:r>
      <w:r w:rsidR="00995197" w:rsidRPr="005B7B8E">
        <w:rPr>
          <w:rFonts w:ascii="Batang" w:eastAsia="Batang" w:hAnsi="Batang" w:cs="Batang" w:hint="eastAsia"/>
          <w:lang w:eastAsia="ko-KR"/>
        </w:rPr>
        <w:t>여러분은</w:t>
      </w:r>
      <w:r w:rsidR="00F1554A" w:rsidRPr="005B7B8E">
        <w:rPr>
          <w:rFonts w:ascii="Batang" w:eastAsia="Batang" w:hAnsi="Batang" w:cs="Batang" w:hint="eastAsia"/>
          <w:lang w:eastAsia="ko-KR"/>
        </w:rPr>
        <w:t xml:space="preserve"> </w:t>
      </w:r>
      <w:r w:rsidR="00995197" w:rsidRPr="005B7B8E">
        <w:rPr>
          <w:rFonts w:ascii="Batang" w:eastAsia="Batang" w:hAnsi="Batang" w:cs="Batang" w:hint="eastAsia"/>
          <w:lang w:eastAsia="ko-KR"/>
        </w:rPr>
        <w:t>여러분</w:t>
      </w:r>
      <w:r w:rsidR="00FD712A" w:rsidRPr="005B7B8E">
        <w:rPr>
          <w:rFonts w:ascii="Batang" w:eastAsia="Batang" w:hAnsi="Batang" w:cs="Batang" w:hint="eastAsia"/>
          <w:lang w:eastAsia="ko-KR"/>
        </w:rPr>
        <w:t xml:space="preserve">의 </w:t>
      </w:r>
      <w:r w:rsidR="00F1554A" w:rsidRPr="005B7B8E">
        <w:rPr>
          <w:rFonts w:ascii="Batang" w:eastAsia="Batang" w:hAnsi="Batang" w:cs="Batang" w:hint="eastAsia"/>
          <w:lang w:eastAsia="ko-KR"/>
        </w:rPr>
        <w:t>영적</w:t>
      </w:r>
      <w:r w:rsidR="00FD712A" w:rsidRPr="005B7B8E">
        <w:rPr>
          <w:rFonts w:ascii="Batang" w:eastAsia="Batang" w:hAnsi="Batang" w:cs="Batang" w:hint="eastAsia"/>
          <w:lang w:eastAsia="ko-KR"/>
        </w:rPr>
        <w:t xml:space="preserve"> 책임을 맡고</w:t>
      </w:r>
      <w:r w:rsidR="00F1554A" w:rsidRPr="005B7B8E">
        <w:rPr>
          <w:rFonts w:ascii="Batang" w:eastAsia="Batang" w:hAnsi="Batang" w:cs="Batang" w:hint="eastAsia"/>
          <w:lang w:eastAsia="ko-KR"/>
        </w:rPr>
        <w:t xml:space="preserve"> 있는 장로들에게 </w:t>
      </w:r>
      <w:r w:rsidR="00995197" w:rsidRPr="005B7B8E">
        <w:rPr>
          <w:rFonts w:ascii="Batang" w:eastAsia="Batang" w:hAnsi="Batang" w:cs="Batang" w:hint="eastAsia"/>
          <w:lang w:eastAsia="ko-KR"/>
        </w:rPr>
        <w:t>출두하여 여러분</w:t>
      </w:r>
      <w:r w:rsidR="00F1554A" w:rsidRPr="005B7B8E">
        <w:rPr>
          <w:rFonts w:ascii="Batang" w:eastAsia="Batang" w:hAnsi="Batang" w:cs="Batang" w:hint="eastAsia"/>
          <w:lang w:eastAsia="ko-KR"/>
        </w:rPr>
        <w:t>의 범죄(들)을 알리는 쪽을 선택했습니다.</w:t>
      </w:r>
      <w:r w:rsidR="00FD712A" w:rsidRPr="005B7B8E">
        <w:rPr>
          <w:rFonts w:ascii="Batang" w:eastAsia="Batang" w:hAnsi="Batang" w:cs="Batang" w:hint="eastAsia"/>
          <w:lang w:eastAsia="ko-KR"/>
        </w:rPr>
        <w:t xml:space="preserve"> 다음 내용은 </w:t>
      </w:r>
      <w:r w:rsidR="00995197" w:rsidRPr="005B7B8E">
        <w:rPr>
          <w:rFonts w:ascii="Batang" w:eastAsia="Batang" w:hAnsi="Batang" w:cs="Batang" w:hint="eastAsia"/>
          <w:lang w:eastAsia="ko-KR"/>
        </w:rPr>
        <w:t>여러분이</w:t>
      </w:r>
      <w:r w:rsidRPr="005B7B8E">
        <w:rPr>
          <w:rFonts w:ascii="Batang" w:eastAsia="Batang" w:hAnsi="Batang" w:cs="Batang" w:hint="eastAsia"/>
          <w:lang w:eastAsia="ko-KR"/>
        </w:rPr>
        <w:t xml:space="preserve"> [치리회가] </w:t>
      </w:r>
      <w:r w:rsidR="00995197" w:rsidRPr="005B7B8E">
        <w:rPr>
          <w:rFonts w:ascii="Batang" w:eastAsia="Batang" w:hAnsi="Batang" w:cs="Batang" w:hint="eastAsia"/>
          <w:lang w:eastAsia="ko-KR"/>
        </w:rPr>
        <w:t>여러분</w:t>
      </w:r>
      <w:r w:rsidRPr="005B7B8E">
        <w:rPr>
          <w:rFonts w:ascii="Batang" w:eastAsia="Batang" w:hAnsi="Batang" w:cs="Batang" w:hint="eastAsia"/>
          <w:lang w:eastAsia="ko-KR"/>
        </w:rPr>
        <w:t xml:space="preserve">에게서 </w:t>
      </w:r>
      <w:r w:rsidR="00FD712A" w:rsidRPr="005B7B8E">
        <w:rPr>
          <w:rFonts w:ascii="Batang" w:eastAsia="Batang" w:hAnsi="Batang" w:cs="Batang" w:hint="eastAsia"/>
          <w:lang w:eastAsia="ko-KR"/>
        </w:rPr>
        <w:t>기대</w:t>
      </w:r>
      <w:r w:rsidRPr="005B7B8E">
        <w:rPr>
          <w:rFonts w:ascii="Batang" w:eastAsia="Batang" w:hAnsi="Batang" w:cs="Batang" w:hint="eastAsia"/>
          <w:lang w:eastAsia="ko-KR"/>
        </w:rPr>
        <w:t>하는 것</w:t>
      </w:r>
      <w:r w:rsidR="00FD712A" w:rsidRPr="005B7B8E">
        <w:rPr>
          <w:rFonts w:ascii="Batang" w:eastAsia="Batang" w:hAnsi="Batang" w:cs="Batang" w:hint="eastAsia"/>
          <w:lang w:eastAsia="ko-KR"/>
        </w:rPr>
        <w:t>이 무엇인지</w:t>
      </w:r>
      <w:r w:rsidRPr="005B7B8E">
        <w:rPr>
          <w:rFonts w:ascii="Batang" w:eastAsia="Batang" w:hAnsi="Batang" w:cs="Batang" w:hint="eastAsia"/>
          <w:lang w:eastAsia="ko-KR"/>
        </w:rPr>
        <w:t xml:space="preserve">, </w:t>
      </w:r>
      <w:r w:rsidRPr="005B7B8E">
        <w:rPr>
          <w:rFonts w:ascii="Batang" w:eastAsia="Batang" w:hAnsi="Batang" w:cs="Batang" w:hint="eastAsia"/>
          <w:i/>
          <w:lang w:eastAsia="ko-KR"/>
        </w:rPr>
        <w:t xml:space="preserve">교회헌법 </w:t>
      </w:r>
      <w:r w:rsidRPr="005B7B8E">
        <w:rPr>
          <w:rFonts w:ascii="Batang" w:eastAsia="Batang" w:hAnsi="Batang" w:cs="Batang" w:hint="eastAsia"/>
          <w:lang w:eastAsia="ko-KR"/>
        </w:rPr>
        <w:t xml:space="preserve">38-1에 따라 </w:t>
      </w:r>
      <w:r w:rsidR="00034633">
        <w:rPr>
          <w:rFonts w:ascii="Batang" w:eastAsia="Batang" w:hAnsi="Batang" w:cs="Batang" w:hint="eastAsia"/>
          <w:lang w:eastAsia="ko-KR"/>
        </w:rPr>
        <w:t xml:space="preserve">[앞으로] 있게 될 </w:t>
      </w:r>
      <w:r w:rsidRPr="005B7B8E">
        <w:rPr>
          <w:rFonts w:ascii="Batang" w:eastAsia="Batang" w:hAnsi="Batang" w:cs="Batang" w:hint="eastAsia"/>
          <w:lang w:eastAsia="ko-KR"/>
        </w:rPr>
        <w:t xml:space="preserve">절차들과 </w:t>
      </w:r>
      <w:r w:rsidR="00995197" w:rsidRPr="005B7B8E">
        <w:rPr>
          <w:rFonts w:ascii="Batang" w:eastAsia="Batang" w:hAnsi="Batang" w:cs="Batang" w:hint="eastAsia"/>
          <w:lang w:eastAsia="ko-KR"/>
        </w:rPr>
        <w:t>여러분과</w:t>
      </w:r>
      <w:r w:rsidRPr="005B7B8E">
        <w:rPr>
          <w:rFonts w:ascii="Batang" w:eastAsia="Batang" w:hAnsi="Batang" w:cs="Batang" w:hint="eastAsia"/>
          <w:lang w:eastAsia="ko-KR"/>
        </w:rPr>
        <w:t xml:space="preserve"> 교회 치리회로서 역할을 하</w:t>
      </w:r>
      <w:r w:rsidR="003314A5" w:rsidRPr="005B7B8E">
        <w:rPr>
          <w:rFonts w:ascii="Batang" w:eastAsia="Batang" w:hAnsi="Batang" w:cs="Batang" w:hint="eastAsia"/>
          <w:lang w:eastAsia="ko-KR"/>
        </w:rPr>
        <w:t>고 있</w:t>
      </w:r>
      <w:r w:rsidRPr="005B7B8E">
        <w:rPr>
          <w:rFonts w:ascii="Batang" w:eastAsia="Batang" w:hAnsi="Batang" w:cs="Batang" w:hint="eastAsia"/>
          <w:lang w:eastAsia="ko-KR"/>
        </w:rPr>
        <w:t>는 장로들이 사용 할 수 있는 선택의</w:t>
      </w:r>
      <w:r w:rsidR="00034633">
        <w:rPr>
          <w:rFonts w:ascii="Batang" w:eastAsia="Batang" w:hAnsi="Batang" w:cs="Batang" w:hint="eastAsia"/>
          <w:lang w:eastAsia="ko-KR"/>
        </w:rPr>
        <w:t xml:space="preserve"> </w:t>
      </w:r>
      <w:r w:rsidRPr="005B7B8E">
        <w:rPr>
          <w:rFonts w:ascii="Batang" w:eastAsia="Batang" w:hAnsi="Batang" w:cs="Batang" w:hint="eastAsia"/>
          <w:lang w:eastAsia="ko-KR"/>
        </w:rPr>
        <w:t>여지들을 이해하</w:t>
      </w:r>
      <w:r w:rsidR="00034633">
        <w:rPr>
          <w:rFonts w:ascii="Batang" w:eastAsia="Batang" w:hAnsi="Batang" w:cs="Batang" w:hint="eastAsia"/>
          <w:lang w:eastAsia="ko-KR"/>
        </w:rPr>
        <w:t xml:space="preserve">도록 돕기 위하여 </w:t>
      </w:r>
      <w:r w:rsidRPr="005B7B8E">
        <w:rPr>
          <w:rFonts w:ascii="Batang" w:eastAsia="Batang" w:hAnsi="Batang" w:cs="Batang" w:hint="eastAsia"/>
          <w:lang w:eastAsia="ko-KR"/>
        </w:rPr>
        <w:t>의도된 것입니다.</w:t>
      </w:r>
    </w:p>
    <w:p w:rsidR="00F448B2" w:rsidRPr="005B7B8E" w:rsidRDefault="00F448B2" w:rsidP="00F448B2">
      <w:pPr>
        <w:spacing w:after="0" w:line="240" w:lineRule="atLeast"/>
        <w:rPr>
          <w:rFonts w:ascii="Batang" w:eastAsia="Batang" w:hAnsi="Batang"/>
          <w:lang w:eastAsia="ko-KR"/>
        </w:rPr>
      </w:pPr>
    </w:p>
    <w:p w:rsidR="003314A5" w:rsidRPr="005B7B8E" w:rsidRDefault="003314A5" w:rsidP="00F448B2">
      <w:pPr>
        <w:spacing w:after="0" w:line="240" w:lineRule="atLeast"/>
        <w:rPr>
          <w:rFonts w:ascii="Batang" w:eastAsia="Batang" w:hAnsi="Batang"/>
          <w:lang w:eastAsia="ko-KR"/>
        </w:rPr>
      </w:pPr>
      <w:r w:rsidRPr="005B7B8E">
        <w:rPr>
          <w:rFonts w:ascii="Batang" w:eastAsia="Batang" w:hAnsi="Batang" w:hint="eastAsia"/>
          <w:lang w:eastAsia="ko-KR"/>
        </w:rPr>
        <w:t>(재판을 함으로) [절차가] 진행되는 소송건과  [</w:t>
      </w:r>
      <w:r w:rsidR="00D16319" w:rsidRPr="005B7B8E">
        <w:rPr>
          <w:rFonts w:ascii="Batang" w:eastAsia="Batang" w:hAnsi="Batang" w:hint="eastAsia"/>
          <w:lang w:eastAsia="ko-KR"/>
        </w:rPr>
        <w:t xml:space="preserve">재판을 하지 않음으로 </w:t>
      </w:r>
      <w:r w:rsidRPr="005B7B8E">
        <w:rPr>
          <w:rFonts w:ascii="Batang" w:eastAsia="Batang" w:hAnsi="Batang" w:hint="eastAsia"/>
          <w:lang w:eastAsia="ko-KR"/>
        </w:rPr>
        <w:t xml:space="preserve">절차의] 진행이 없는 소송건 사이의 차이점들을 주의 하십시오. </w:t>
      </w:r>
    </w:p>
    <w:p w:rsidR="003314A5" w:rsidRPr="003314A5" w:rsidRDefault="003314A5" w:rsidP="00F448B2">
      <w:pPr>
        <w:spacing w:after="0" w:line="240" w:lineRule="atLeast"/>
        <w:rPr>
          <w:rFonts w:ascii="Batang" w:eastAsia="Batang" w:hAnsi="Batang"/>
          <w:sz w:val="24"/>
          <w:szCs w:val="24"/>
          <w:lang w:eastAsia="ko-KR"/>
        </w:rPr>
      </w:pPr>
    </w:p>
    <w:p w:rsidR="003314A5" w:rsidRPr="003314A5" w:rsidRDefault="003314A5" w:rsidP="003314A5">
      <w:pPr>
        <w:spacing w:after="0" w:line="240" w:lineRule="atLeast"/>
        <w:jc w:val="center"/>
        <w:rPr>
          <w:rFonts w:ascii="Batang" w:eastAsia="Batang" w:hAnsi="Batang"/>
          <w:b/>
          <w:sz w:val="24"/>
          <w:szCs w:val="24"/>
          <w:lang w:eastAsia="ko-KR"/>
        </w:rPr>
      </w:pPr>
      <w:r w:rsidRPr="003314A5">
        <w:rPr>
          <w:rFonts w:ascii="Batang" w:eastAsia="Batang" w:hAnsi="Batang" w:hint="eastAsia"/>
          <w:b/>
          <w:sz w:val="24"/>
          <w:szCs w:val="24"/>
          <w:lang w:eastAsia="ko-KR"/>
        </w:rPr>
        <w:t>[절차가] 진행되는 소송건과  [절차의] 진행이 없는 소송건 사이의 차이점들</w:t>
      </w:r>
    </w:p>
    <w:p w:rsidR="003314A5" w:rsidRPr="003314A5" w:rsidRDefault="003314A5" w:rsidP="003314A5">
      <w:pPr>
        <w:spacing w:after="0" w:line="240" w:lineRule="atLeast"/>
        <w:jc w:val="center"/>
        <w:rPr>
          <w:rFonts w:ascii="Batang" w:eastAsia="Batang" w:hAnsi="Batang"/>
          <w:sz w:val="24"/>
          <w:szCs w:val="24"/>
          <w:lang w:eastAsia="ko-K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314A5" w:rsidRPr="003314A5" w:rsidTr="002E7614">
        <w:tc>
          <w:tcPr>
            <w:tcW w:w="4788" w:type="dxa"/>
          </w:tcPr>
          <w:p w:rsidR="003314A5" w:rsidRDefault="003314A5" w:rsidP="003314A5">
            <w:pPr>
              <w:spacing w:line="240" w:lineRule="atLeast"/>
              <w:jc w:val="center"/>
              <w:rPr>
                <w:rFonts w:ascii="Batang" w:eastAsia="Batang" w:hAnsi="Batang"/>
                <w:b/>
                <w:sz w:val="24"/>
                <w:szCs w:val="24"/>
                <w:lang w:eastAsia="ko-KR"/>
              </w:rPr>
            </w:pPr>
            <w:r w:rsidRPr="003314A5">
              <w:rPr>
                <w:rFonts w:ascii="Batang" w:eastAsia="Batang" w:hAnsi="Batang" w:hint="eastAsia"/>
                <w:b/>
                <w:sz w:val="24"/>
                <w:szCs w:val="24"/>
                <w:lang w:eastAsia="ko-KR"/>
              </w:rPr>
              <w:t>[절차가] 진행되는 소송건</w:t>
            </w:r>
          </w:p>
          <w:p w:rsidR="00F332A3" w:rsidRPr="003314A5" w:rsidRDefault="00F332A3" w:rsidP="003314A5">
            <w:pPr>
              <w:spacing w:line="240" w:lineRule="atLeast"/>
              <w:jc w:val="center"/>
              <w:rPr>
                <w:rFonts w:ascii="Batang" w:eastAsia="Batang" w:hAnsi="Batang"/>
                <w:sz w:val="24"/>
                <w:szCs w:val="24"/>
                <w:lang w:eastAsia="ko-KR"/>
              </w:rPr>
            </w:pPr>
          </w:p>
        </w:tc>
        <w:tc>
          <w:tcPr>
            <w:tcW w:w="4788" w:type="dxa"/>
          </w:tcPr>
          <w:p w:rsidR="003314A5" w:rsidRPr="003314A5" w:rsidRDefault="003314A5" w:rsidP="003314A5">
            <w:pPr>
              <w:spacing w:line="240" w:lineRule="atLeast"/>
              <w:jc w:val="center"/>
              <w:rPr>
                <w:rFonts w:ascii="Batang" w:eastAsia="Batang" w:hAnsi="Batang"/>
                <w:sz w:val="24"/>
                <w:szCs w:val="24"/>
                <w:lang w:eastAsia="ko-KR"/>
              </w:rPr>
            </w:pPr>
            <w:r w:rsidRPr="003314A5">
              <w:rPr>
                <w:rFonts w:ascii="Batang" w:eastAsia="Batang" w:hAnsi="Batang" w:hint="eastAsia"/>
                <w:b/>
                <w:sz w:val="24"/>
                <w:szCs w:val="24"/>
                <w:lang w:eastAsia="ko-KR"/>
              </w:rPr>
              <w:t>[절차의] 진행이 없는 소송건</w:t>
            </w:r>
            <w:r w:rsidR="00D16319">
              <w:rPr>
                <w:rFonts w:ascii="Batang" w:eastAsia="Batang" w:hAnsi="Batang" w:hint="eastAsia"/>
                <w:b/>
                <w:sz w:val="24"/>
                <w:szCs w:val="24"/>
                <w:lang w:eastAsia="ko-KR"/>
              </w:rPr>
              <w:t xml:space="preserve"> (</w:t>
            </w:r>
            <w:r w:rsidR="00D16319" w:rsidRPr="009A0397">
              <w:rPr>
                <w:rFonts w:ascii="Batang" w:eastAsia="Batang" w:hAnsi="Batang" w:hint="eastAsia"/>
                <w:b/>
                <w:i/>
                <w:sz w:val="24"/>
                <w:szCs w:val="24"/>
                <w:lang w:eastAsia="ko-KR"/>
              </w:rPr>
              <w:t>헌법</w:t>
            </w:r>
            <w:r w:rsidR="00D16319">
              <w:rPr>
                <w:rFonts w:ascii="Batang" w:eastAsia="Batang" w:hAnsi="Batang" w:hint="eastAsia"/>
                <w:b/>
                <w:sz w:val="24"/>
                <w:szCs w:val="24"/>
                <w:lang w:eastAsia="ko-KR"/>
              </w:rPr>
              <w:t xml:space="preserve"> 38-1)</w:t>
            </w:r>
          </w:p>
        </w:tc>
      </w:tr>
      <w:tr w:rsidR="003314A5" w:rsidRPr="003314A5" w:rsidTr="002E7614">
        <w:tc>
          <w:tcPr>
            <w:tcW w:w="4788" w:type="dxa"/>
          </w:tcPr>
          <w:p w:rsidR="003314A5" w:rsidRDefault="00D16319" w:rsidP="00F332A3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i/>
                <w:lang w:eastAsia="ko-KR"/>
              </w:rPr>
              <w:t>헌법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31-2 조사</w:t>
            </w:r>
            <w:r w:rsidR="00034633">
              <w:rPr>
                <w:rFonts w:ascii="Batang" w:eastAsia="Batang" w:hAnsi="Batang" w:hint="eastAsia"/>
                <w:lang w:eastAsia="ko-KR"/>
              </w:rPr>
              <w:t xml:space="preserve"> 결과가 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범죄로 기소 할 수 있는 </w:t>
            </w:r>
            <w:r w:rsidR="00034633">
              <w:rPr>
                <w:rFonts w:ascii="Batang" w:eastAsia="Batang" w:hAnsi="Batang" w:hint="eastAsia"/>
                <w:lang w:eastAsia="ko-KR"/>
              </w:rPr>
              <w:t>죄의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강한 추정 (</w:t>
            </w:r>
            <w:r w:rsidRPr="00F332A3">
              <w:rPr>
                <w:rFonts w:ascii="Batang" w:eastAsia="Batang" w:hAnsi="Batang" w:hint="eastAsia"/>
                <w:i/>
                <w:lang w:eastAsia="ko-KR"/>
              </w:rPr>
              <w:t>헌법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29-1)</w:t>
            </w:r>
          </w:p>
          <w:p w:rsidR="002E7614" w:rsidRPr="00F332A3" w:rsidRDefault="002E7614" w:rsidP="002E7614">
            <w:pPr>
              <w:pStyle w:val="ListParagraph"/>
              <w:spacing w:line="240" w:lineRule="atLeast"/>
              <w:ind w:left="180"/>
              <w:rPr>
                <w:rFonts w:ascii="Batang" w:eastAsia="Batang" w:hAnsi="Batang"/>
                <w:lang w:eastAsia="ko-KR"/>
              </w:rPr>
            </w:pPr>
          </w:p>
        </w:tc>
        <w:tc>
          <w:tcPr>
            <w:tcW w:w="4788" w:type="dxa"/>
          </w:tcPr>
          <w:p w:rsidR="003314A5" w:rsidRPr="00F332A3" w:rsidRDefault="00D16319" w:rsidP="00E127E5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 xml:space="preserve">본인이 </w:t>
            </w:r>
            <w:r w:rsidR="00995197">
              <w:rPr>
                <w:rFonts w:ascii="Batang" w:eastAsia="Batang" w:hAnsi="Batang" w:hint="eastAsia"/>
                <w:lang w:eastAsia="ko-KR"/>
              </w:rPr>
              <w:t>출두하여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</w:t>
            </w:r>
            <w:r w:rsidRPr="00F332A3">
              <w:rPr>
                <w:rFonts w:ascii="Batang" w:eastAsia="Batang" w:hAnsi="Batang"/>
                <w:lang w:eastAsia="ko-KR"/>
              </w:rPr>
              <w:t>“</w:t>
            </w:r>
            <w:r w:rsidRPr="00F332A3">
              <w:rPr>
                <w:rFonts w:ascii="Batang" w:eastAsia="Batang" w:hAnsi="Batang" w:hint="eastAsia"/>
                <w:lang w:eastAsia="ko-KR"/>
              </w:rPr>
              <w:t>죄</w:t>
            </w:r>
            <w:r w:rsidR="00E127E5">
              <w:rPr>
                <w:rFonts w:ascii="Batang" w:eastAsia="Batang" w:hAnsi="Batang" w:hint="eastAsia"/>
                <w:lang w:eastAsia="ko-KR"/>
              </w:rPr>
              <w:t xml:space="preserve"> </w:t>
            </w:r>
            <w:r w:rsidRPr="00F332A3">
              <w:rPr>
                <w:rFonts w:ascii="Batang" w:eastAsia="Batang" w:hAnsi="Batang" w:hint="eastAsia"/>
                <w:lang w:eastAsia="ko-KR"/>
              </w:rPr>
              <w:t>고백</w:t>
            </w:r>
            <w:r w:rsidRPr="00F332A3">
              <w:rPr>
                <w:rFonts w:ascii="Batang" w:eastAsia="Batang" w:hAnsi="Batang"/>
                <w:lang w:eastAsia="ko-KR"/>
              </w:rPr>
              <w:t>”</w:t>
            </w:r>
            <w:r w:rsidR="00E127E5">
              <w:rPr>
                <w:rFonts w:ascii="Batang" w:eastAsia="Batang" w:hAnsi="Batang" w:hint="eastAsia"/>
                <w:lang w:eastAsia="ko-KR"/>
              </w:rPr>
              <w:t xml:space="preserve">을  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할 때 (비교. </w:t>
            </w:r>
            <w:r w:rsidRPr="00F332A3">
              <w:rPr>
                <w:rFonts w:ascii="Batang" w:eastAsia="Batang" w:hAnsi="Batang" w:hint="eastAsia"/>
                <w:i/>
                <w:lang w:eastAsia="ko-KR"/>
              </w:rPr>
              <w:t xml:space="preserve">헌법 </w:t>
            </w:r>
            <w:r w:rsidRPr="00F332A3">
              <w:rPr>
                <w:rFonts w:ascii="Batang" w:eastAsia="Batang" w:hAnsi="Batang" w:hint="eastAsia"/>
                <w:lang w:eastAsia="ko-KR"/>
              </w:rPr>
              <w:t>29-1)</w:t>
            </w:r>
          </w:p>
        </w:tc>
      </w:tr>
      <w:tr w:rsidR="003314A5" w:rsidRPr="003314A5" w:rsidTr="002E7614">
        <w:tc>
          <w:tcPr>
            <w:tcW w:w="4788" w:type="dxa"/>
          </w:tcPr>
          <w:p w:rsidR="003314A5" w:rsidRDefault="00DA6191" w:rsidP="00F332A3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 xml:space="preserve">전체 재판 절차들, 진행들, 증거, 검사, 변호사, 증인들의 기준들, </w:t>
            </w:r>
            <w:r w:rsidR="008D1C1C">
              <w:rPr>
                <w:rFonts w:ascii="Batang" w:eastAsia="Batang" w:hAnsi="Batang" w:hint="eastAsia"/>
                <w:lang w:eastAsia="ko-KR"/>
              </w:rPr>
              <w:t>등의 결과로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유죄 혹은 무죄</w:t>
            </w:r>
            <w:r w:rsidR="002553D2">
              <w:rPr>
                <w:rFonts w:ascii="Batang" w:eastAsia="Batang" w:hAnsi="Batang" w:hint="eastAsia"/>
                <w:lang w:eastAsia="ko-KR"/>
              </w:rPr>
              <w:t>의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판결을 </w:t>
            </w:r>
            <w:r w:rsidR="008D1C1C">
              <w:rPr>
                <w:rFonts w:ascii="Batang" w:eastAsia="Batang" w:hAnsi="Batang" w:hint="eastAsia"/>
                <w:lang w:eastAsia="ko-KR"/>
              </w:rPr>
              <w:t>내린다.</w:t>
            </w:r>
          </w:p>
          <w:p w:rsidR="002E7614" w:rsidRPr="002E7614" w:rsidRDefault="002E7614" w:rsidP="002E7614">
            <w:pPr>
              <w:spacing w:line="240" w:lineRule="atLeast"/>
              <w:rPr>
                <w:rFonts w:ascii="Batang" w:eastAsia="Batang" w:hAnsi="Batang"/>
                <w:lang w:eastAsia="ko-KR"/>
              </w:rPr>
            </w:pPr>
          </w:p>
        </w:tc>
        <w:tc>
          <w:tcPr>
            <w:tcW w:w="4788" w:type="dxa"/>
          </w:tcPr>
          <w:p w:rsidR="003314A5" w:rsidRPr="00F332A3" w:rsidRDefault="00DA6191" w:rsidP="00E127E5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 xml:space="preserve">본인이 </w:t>
            </w:r>
            <w:r w:rsidRPr="00F332A3">
              <w:rPr>
                <w:rFonts w:ascii="Batang" w:eastAsia="Batang" w:hAnsi="Batang"/>
                <w:lang w:eastAsia="ko-KR"/>
              </w:rPr>
              <w:t>“</w:t>
            </w:r>
            <w:r w:rsidRPr="00F332A3">
              <w:rPr>
                <w:rFonts w:ascii="Batang" w:eastAsia="Batang" w:hAnsi="Batang" w:hint="eastAsia"/>
                <w:lang w:eastAsia="ko-KR"/>
              </w:rPr>
              <w:t>죄</w:t>
            </w:r>
            <w:r w:rsidR="00E127E5">
              <w:rPr>
                <w:rFonts w:ascii="Batang" w:eastAsia="Batang" w:hAnsi="Batang" w:hint="eastAsia"/>
                <w:lang w:eastAsia="ko-KR"/>
              </w:rPr>
              <w:t xml:space="preserve"> 고</w:t>
            </w:r>
            <w:r w:rsidRPr="00F332A3">
              <w:rPr>
                <w:rFonts w:ascii="Batang" w:eastAsia="Batang" w:hAnsi="Batang" w:hint="eastAsia"/>
                <w:lang w:eastAsia="ko-KR"/>
              </w:rPr>
              <w:t>백</w:t>
            </w:r>
            <w:r w:rsidRPr="00F332A3">
              <w:rPr>
                <w:rFonts w:ascii="Batang" w:eastAsia="Batang" w:hAnsi="Batang"/>
                <w:lang w:eastAsia="ko-KR"/>
              </w:rPr>
              <w:t>”</w:t>
            </w:r>
            <w:r w:rsidR="00E127E5">
              <w:rPr>
                <w:rFonts w:ascii="Batang" w:eastAsia="Batang" w:hAnsi="Batang" w:hint="eastAsia"/>
                <w:lang w:eastAsia="ko-KR"/>
              </w:rPr>
              <w:t xml:space="preserve">을 </w:t>
            </w:r>
            <w:r w:rsidRPr="00F332A3">
              <w:rPr>
                <w:rFonts w:ascii="Batang" w:eastAsia="Batang" w:hAnsi="Batang" w:hint="eastAsia"/>
                <w:lang w:eastAsia="ko-KR"/>
              </w:rPr>
              <w:t>하기 때문에 전체 재판 절차들, 진행들, 증거, 검사, 변호사, 증인들의 기준들, 등이 없다.</w:t>
            </w:r>
          </w:p>
        </w:tc>
      </w:tr>
      <w:tr w:rsidR="003314A5" w:rsidRPr="003314A5" w:rsidTr="002E7614">
        <w:tc>
          <w:tcPr>
            <w:tcW w:w="4788" w:type="dxa"/>
          </w:tcPr>
          <w:p w:rsidR="003314A5" w:rsidRPr="002E7614" w:rsidRDefault="00DA6191" w:rsidP="002E7614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2E7614">
              <w:rPr>
                <w:rFonts w:ascii="Batang" w:eastAsia="Batang" w:hAnsi="Batang" w:hint="eastAsia"/>
                <w:lang w:eastAsia="ko-KR"/>
              </w:rPr>
              <w:t xml:space="preserve">유죄가 선고되면, 유죄 [선고를 받은]자는 죄의 판결과 부과된 </w:t>
            </w:r>
            <w:r w:rsidR="00CD659D">
              <w:rPr>
                <w:rFonts w:ascii="Batang" w:eastAsia="Batang" w:hAnsi="Batang" w:hint="eastAsia"/>
                <w:lang w:eastAsia="ko-KR"/>
              </w:rPr>
              <w:t xml:space="preserve">책벌 </w:t>
            </w:r>
            <w:r w:rsidRPr="002E7614">
              <w:rPr>
                <w:rFonts w:ascii="Batang" w:eastAsia="Batang" w:hAnsi="Batang" w:hint="eastAsia"/>
                <w:lang w:eastAsia="ko-KR"/>
              </w:rPr>
              <w:t>둘 다에 대하여 상위 치리회에 상소 할 수 있고 상소를 위하여 여러 근거들을 인용 할 수 있다 (</w:t>
            </w:r>
            <w:r w:rsidRPr="002E7614">
              <w:rPr>
                <w:rFonts w:ascii="Batang" w:eastAsia="Batang" w:hAnsi="Batang" w:hint="eastAsia"/>
                <w:i/>
                <w:lang w:eastAsia="ko-KR"/>
              </w:rPr>
              <w:t>헌법</w:t>
            </w:r>
            <w:r w:rsidRPr="002E7614">
              <w:rPr>
                <w:rFonts w:ascii="Batang" w:eastAsia="Batang" w:hAnsi="Batang" w:hint="eastAsia"/>
                <w:lang w:eastAsia="ko-KR"/>
              </w:rPr>
              <w:t xml:space="preserve"> 42-1, 2, 3과 4).</w:t>
            </w:r>
          </w:p>
        </w:tc>
        <w:tc>
          <w:tcPr>
            <w:tcW w:w="4788" w:type="dxa"/>
          </w:tcPr>
          <w:p w:rsidR="003314A5" w:rsidRDefault="00CD219C" w:rsidP="00F332A3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 xml:space="preserve">치리회가 판결을 내린 후에 (그것은 </w:t>
            </w:r>
            <w:r w:rsidR="00CD659D">
              <w:rPr>
                <w:rFonts w:ascii="Batang" w:eastAsia="Batang" w:hAnsi="Batang" w:hint="eastAsia"/>
                <w:lang w:eastAsia="ko-KR"/>
              </w:rPr>
              <w:t>책벌을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내린 것이다),당사자는 판결에 대하여 상소 할 수 있다, </w:t>
            </w:r>
            <w:r w:rsidRPr="009A0397">
              <w:rPr>
                <w:rFonts w:ascii="Batang" w:eastAsia="Batang" w:hAnsi="Batang" w:hint="eastAsia"/>
                <w:i/>
                <w:lang w:eastAsia="ko-KR"/>
              </w:rPr>
              <w:t>헌법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38-1; 43-1 (그것은 자신의 죄고백에 근거하여 내린 </w:t>
            </w:r>
            <w:r w:rsidR="00CD659D">
              <w:rPr>
                <w:rFonts w:ascii="Batang" w:eastAsia="Batang" w:hAnsi="Batang" w:hint="eastAsia"/>
                <w:lang w:eastAsia="ko-KR"/>
              </w:rPr>
              <w:t>책벌을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반대하는 것이다).  그러한 상소를 하는 것이 자신의 </w:t>
            </w:r>
            <w:r w:rsidRPr="00F332A3">
              <w:rPr>
                <w:rFonts w:ascii="Batang" w:eastAsia="Batang" w:hAnsi="Batang"/>
                <w:lang w:eastAsia="ko-KR"/>
              </w:rPr>
              <w:t>“</w:t>
            </w:r>
            <w:r w:rsidRPr="00F332A3">
              <w:rPr>
                <w:rFonts w:ascii="Batang" w:eastAsia="Batang" w:hAnsi="Batang" w:hint="eastAsia"/>
                <w:lang w:eastAsia="ko-KR"/>
              </w:rPr>
              <w:t>죄 고백</w:t>
            </w:r>
            <w:r w:rsidRPr="00F332A3">
              <w:rPr>
                <w:rFonts w:ascii="Batang" w:eastAsia="Batang" w:hAnsi="Batang"/>
                <w:lang w:eastAsia="ko-KR"/>
              </w:rPr>
              <w:t>”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을 취소 시키는 것은 아니다. </w:t>
            </w:r>
          </w:p>
          <w:p w:rsidR="002E7614" w:rsidRPr="00F332A3" w:rsidRDefault="002E7614" w:rsidP="002E7614">
            <w:pPr>
              <w:pStyle w:val="ListParagraph"/>
              <w:spacing w:line="240" w:lineRule="atLeast"/>
              <w:ind w:left="180"/>
              <w:rPr>
                <w:rFonts w:ascii="Batang" w:eastAsia="Batang" w:hAnsi="Batang"/>
                <w:lang w:eastAsia="ko-KR"/>
              </w:rPr>
            </w:pPr>
          </w:p>
        </w:tc>
      </w:tr>
      <w:tr w:rsidR="003314A5" w:rsidRPr="003314A5" w:rsidTr="002E7614">
        <w:tc>
          <w:tcPr>
            <w:tcW w:w="4788" w:type="dxa"/>
          </w:tcPr>
          <w:p w:rsidR="003314A5" w:rsidRPr="00F332A3" w:rsidRDefault="00F332A3" w:rsidP="00F332A3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>상소 통보는 판결을 정지 시키는 효과가 있는데 (</w:t>
            </w:r>
            <w:r w:rsidRPr="009A0397">
              <w:rPr>
                <w:rFonts w:ascii="Batang" w:eastAsia="Batang" w:hAnsi="Batang" w:hint="eastAsia"/>
                <w:i/>
                <w:lang w:eastAsia="ko-KR"/>
              </w:rPr>
              <w:t xml:space="preserve">헌법 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42-6), 그것은 상위 치리회에서 상소를 해결 할 때까지 그 </w:t>
            </w:r>
            <w:r w:rsidR="00CD659D">
              <w:rPr>
                <w:rFonts w:ascii="Batang" w:eastAsia="Batang" w:hAnsi="Batang" w:hint="eastAsia"/>
                <w:lang w:eastAsia="ko-KR"/>
              </w:rPr>
              <w:t xml:space="preserve">책벌을 </w:t>
            </w:r>
            <w:r w:rsidRPr="00F332A3">
              <w:rPr>
                <w:rFonts w:ascii="Batang" w:eastAsia="Batang" w:hAnsi="Batang" w:hint="eastAsia"/>
                <w:lang w:eastAsia="ko-KR"/>
              </w:rPr>
              <w:t>[효력] 중지 [상태]로 유보해 두는 것이다.</w:t>
            </w:r>
          </w:p>
        </w:tc>
        <w:tc>
          <w:tcPr>
            <w:tcW w:w="4788" w:type="dxa"/>
          </w:tcPr>
          <w:p w:rsidR="003314A5" w:rsidRPr="00F332A3" w:rsidRDefault="00F332A3" w:rsidP="00F332A3">
            <w:pPr>
              <w:pStyle w:val="ListParagraph"/>
              <w:numPr>
                <w:ilvl w:val="0"/>
                <w:numId w:val="1"/>
              </w:numPr>
              <w:spacing w:line="240" w:lineRule="atLeast"/>
              <w:ind w:left="180" w:hanging="180"/>
              <w:rPr>
                <w:rFonts w:ascii="Batang" w:eastAsia="Batang" w:hAnsi="Batang"/>
                <w:lang w:eastAsia="ko-KR"/>
              </w:rPr>
            </w:pPr>
            <w:r w:rsidRPr="00F332A3">
              <w:rPr>
                <w:rFonts w:ascii="Batang" w:eastAsia="Batang" w:hAnsi="Batang" w:hint="eastAsia"/>
                <w:lang w:eastAsia="ko-KR"/>
              </w:rPr>
              <w:t xml:space="preserve">상소를 접수 시켜도 치리회가 </w:t>
            </w:r>
            <w:r w:rsidR="00CD659D">
              <w:rPr>
                <w:rFonts w:ascii="Batang" w:eastAsia="Batang" w:hAnsi="Batang" w:hint="eastAsia"/>
                <w:lang w:eastAsia="ko-KR"/>
              </w:rPr>
              <w:t xml:space="preserve">책벌을 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정지 시키지 </w:t>
            </w:r>
            <w:r w:rsidR="00CD659D">
              <w:rPr>
                <w:rFonts w:ascii="Batang" w:eastAsia="Batang" w:hAnsi="Batang" w:hint="eastAsia"/>
                <w:lang w:eastAsia="ko-KR"/>
              </w:rPr>
              <w:t>않는</w:t>
            </w:r>
            <w:r w:rsidRPr="00F332A3">
              <w:rPr>
                <w:rFonts w:ascii="Batang" w:eastAsia="Batang" w:hAnsi="Batang" w:hint="eastAsia"/>
                <w:lang w:eastAsia="ko-KR"/>
              </w:rPr>
              <w:t xml:space="preserve"> 한 정지되지 않는다</w:t>
            </w:r>
            <w:r w:rsidR="009A0397">
              <w:rPr>
                <w:rFonts w:ascii="Batang" w:eastAsia="Batang" w:hAnsi="Batang" w:hint="eastAsia"/>
                <w:lang w:eastAsia="ko-KR"/>
              </w:rPr>
              <w:t xml:space="preserve"> (</w:t>
            </w:r>
            <w:r w:rsidR="009A0397" w:rsidRPr="009A0397">
              <w:rPr>
                <w:rFonts w:ascii="Batang" w:eastAsia="Batang" w:hAnsi="Batang" w:hint="eastAsia"/>
                <w:i/>
                <w:lang w:eastAsia="ko-KR"/>
              </w:rPr>
              <w:t>헌법</w:t>
            </w:r>
            <w:r w:rsidR="009A0397">
              <w:rPr>
                <w:rFonts w:ascii="Batang" w:eastAsia="Batang" w:hAnsi="Batang" w:hint="eastAsia"/>
                <w:lang w:eastAsia="ko-KR"/>
              </w:rPr>
              <w:t xml:space="preserve"> 43-4)</w:t>
            </w:r>
            <w:r w:rsidRPr="00F332A3">
              <w:rPr>
                <w:rFonts w:ascii="Batang" w:eastAsia="Batang" w:hAnsi="Batang" w:hint="eastAsia"/>
                <w:lang w:eastAsia="ko-KR"/>
              </w:rPr>
              <w:t>.</w:t>
            </w:r>
          </w:p>
        </w:tc>
      </w:tr>
    </w:tbl>
    <w:p w:rsidR="00F60D0B" w:rsidRDefault="003F322B" w:rsidP="003F322B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lastRenderedPageBreak/>
        <w:tab/>
      </w:r>
      <w:r w:rsidRPr="003F322B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38-1에 따라 재판 하지 않는 소송건의 절차는 </w:t>
      </w:r>
      <w:r w:rsidRPr="003F322B">
        <w:rPr>
          <w:rFonts w:ascii="Batang" w:eastAsia="Batang" w:hAnsi="Batang" w:hint="eastAsia"/>
          <w:i/>
          <w:lang w:eastAsia="ko-KR"/>
        </w:rPr>
        <w:t>교회 헌법</w:t>
      </w:r>
      <w:r>
        <w:rPr>
          <w:rFonts w:ascii="Batang" w:eastAsia="Batang" w:hAnsi="Batang" w:hint="eastAsia"/>
          <w:lang w:eastAsia="ko-KR"/>
        </w:rPr>
        <w:t xml:space="preserve">, 제 2 부, </w:t>
      </w:r>
      <w:r>
        <w:rPr>
          <w:rFonts w:ascii="Batang" w:eastAsia="Batang" w:hAnsi="Batang"/>
          <w:lang w:eastAsia="ko-KR"/>
        </w:rPr>
        <w:t>“</w:t>
      </w:r>
      <w:r>
        <w:rPr>
          <w:rFonts w:ascii="Batang" w:eastAsia="Batang" w:hAnsi="Batang" w:hint="eastAsia"/>
          <w:lang w:eastAsia="ko-KR"/>
        </w:rPr>
        <w:t>권징 조례</w:t>
      </w:r>
      <w:r>
        <w:rPr>
          <w:rFonts w:ascii="Batang" w:eastAsia="Batang" w:hAnsi="Batang"/>
          <w:lang w:eastAsia="ko-KR"/>
        </w:rPr>
        <w:t>”</w:t>
      </w:r>
      <w:r>
        <w:rPr>
          <w:rFonts w:ascii="Batang" w:eastAsia="Batang" w:hAnsi="Batang" w:hint="eastAsia"/>
          <w:lang w:eastAsia="ko-KR"/>
        </w:rPr>
        <w:t>를 따르는 권징 절차</w:t>
      </w:r>
      <w:r w:rsidR="00995197">
        <w:rPr>
          <w:rFonts w:ascii="Batang" w:eastAsia="Batang" w:hAnsi="Batang" w:hint="eastAsia"/>
          <w:lang w:eastAsia="ko-KR"/>
        </w:rPr>
        <w:t>입니</w:t>
      </w:r>
      <w:r>
        <w:rPr>
          <w:rFonts w:ascii="Batang" w:eastAsia="Batang" w:hAnsi="Batang" w:hint="eastAsia"/>
          <w:lang w:eastAsia="ko-KR"/>
        </w:rPr>
        <w:t>다. 이것은 심각한 사안</w:t>
      </w:r>
      <w:r w:rsidR="00995197">
        <w:rPr>
          <w:rFonts w:ascii="Batang" w:eastAsia="Batang" w:hAnsi="Batang" w:hint="eastAsia"/>
          <w:lang w:eastAsia="ko-KR"/>
        </w:rPr>
        <w:t>입니</w:t>
      </w:r>
      <w:r>
        <w:rPr>
          <w:rFonts w:ascii="Batang" w:eastAsia="Batang" w:hAnsi="Batang" w:hint="eastAsia"/>
          <w:lang w:eastAsia="ko-KR"/>
        </w:rPr>
        <w:t xml:space="preserve">다.  단순히 </w:t>
      </w:r>
      <w:r w:rsidR="00995197">
        <w:rPr>
          <w:rFonts w:ascii="Batang" w:eastAsia="Batang" w:hAnsi="Batang" w:hint="eastAsia"/>
          <w:lang w:eastAsia="ko-KR"/>
        </w:rPr>
        <w:t>여러분</w:t>
      </w:r>
      <w:r>
        <w:rPr>
          <w:rFonts w:ascii="Batang" w:eastAsia="Batang" w:hAnsi="Batang" w:hint="eastAsia"/>
          <w:lang w:eastAsia="ko-KR"/>
        </w:rPr>
        <w:t xml:space="preserve">의 장로들이 </w:t>
      </w:r>
      <w:r w:rsidR="00995197">
        <w:rPr>
          <w:rFonts w:ascii="Batang" w:eastAsia="Batang" w:hAnsi="Batang" w:hint="eastAsia"/>
          <w:lang w:eastAsia="ko-KR"/>
        </w:rPr>
        <w:t xml:space="preserve">여러분에게 목회적 조언을 해 주는 것이 아닙니다.  출두하여 </w:t>
      </w:r>
      <w:r w:rsidR="00995197">
        <w:rPr>
          <w:rFonts w:ascii="Batang" w:eastAsia="Batang" w:hAnsi="Batang"/>
          <w:lang w:eastAsia="ko-KR"/>
        </w:rPr>
        <w:t>“</w:t>
      </w:r>
      <w:r w:rsidR="00995197">
        <w:rPr>
          <w:rFonts w:ascii="Batang" w:eastAsia="Batang" w:hAnsi="Batang" w:hint="eastAsia"/>
          <w:lang w:eastAsia="ko-KR"/>
        </w:rPr>
        <w:t>범죄</w:t>
      </w:r>
      <w:r w:rsidR="00995197">
        <w:rPr>
          <w:rFonts w:ascii="Batang" w:eastAsia="Batang" w:hAnsi="Batang"/>
          <w:lang w:eastAsia="ko-KR"/>
        </w:rPr>
        <w:t>”</w:t>
      </w:r>
      <w:r w:rsidR="00995197">
        <w:rPr>
          <w:rFonts w:ascii="Batang" w:eastAsia="Batang" w:hAnsi="Batang" w:hint="eastAsia"/>
          <w:lang w:eastAsia="ko-KR"/>
        </w:rPr>
        <w:t>를 인정</w:t>
      </w:r>
      <w:r w:rsidR="001839E2">
        <w:rPr>
          <w:rFonts w:ascii="Batang" w:eastAsia="Batang" w:hAnsi="Batang" w:hint="eastAsia"/>
          <w:lang w:eastAsia="ko-KR"/>
        </w:rPr>
        <w:t>함으로</w:t>
      </w:r>
      <w:r w:rsidR="00995197">
        <w:rPr>
          <w:rFonts w:ascii="Batang" w:eastAsia="Batang" w:hAnsi="Batang" w:hint="eastAsia"/>
          <w:lang w:eastAsia="ko-KR"/>
        </w:rPr>
        <w:t>, 여러분은 그저 여러분이 어떤 사람을 어떻게 했는지는 모르지만 해를 받게 하는 어떤 말을 하거나 일을 했다고 하는 것을 말하</w:t>
      </w:r>
      <w:r w:rsidR="001839E2">
        <w:rPr>
          <w:rFonts w:ascii="Batang" w:eastAsia="Batang" w:hAnsi="Batang" w:hint="eastAsia"/>
          <w:lang w:eastAsia="ko-KR"/>
        </w:rPr>
        <w:t>거나, 여러분이 단순히 판단을 잘 못 한 것이라고 하</w:t>
      </w:r>
      <w:r w:rsidR="00995197">
        <w:rPr>
          <w:rFonts w:ascii="Batang" w:eastAsia="Batang" w:hAnsi="Batang" w:hint="eastAsia"/>
          <w:lang w:eastAsia="ko-KR"/>
        </w:rPr>
        <w:t>는 것</w:t>
      </w:r>
      <w:r w:rsidR="001839E2">
        <w:rPr>
          <w:rFonts w:ascii="Batang" w:eastAsia="Batang" w:hAnsi="Batang" w:hint="eastAsia"/>
          <w:lang w:eastAsia="ko-KR"/>
        </w:rPr>
        <w:t>을 말하는 것</w:t>
      </w:r>
      <w:r w:rsidR="00995197">
        <w:rPr>
          <w:rFonts w:ascii="Batang" w:eastAsia="Batang" w:hAnsi="Batang" w:hint="eastAsia"/>
          <w:lang w:eastAsia="ko-KR"/>
        </w:rPr>
        <w:t>이 아닙니다</w:t>
      </w:r>
      <w:r w:rsidR="001839E2">
        <w:rPr>
          <w:rFonts w:ascii="Batang" w:eastAsia="Batang" w:hAnsi="Batang" w:hint="eastAsia"/>
          <w:lang w:eastAsia="ko-KR"/>
        </w:rPr>
        <w:t>; 여러분은</w:t>
      </w:r>
      <w:r w:rsidR="009A0397">
        <w:rPr>
          <w:rFonts w:ascii="Batang" w:eastAsia="Batang" w:hAnsi="Batang" w:hint="eastAsia"/>
          <w:lang w:eastAsia="ko-KR"/>
        </w:rPr>
        <w:t xml:space="preserve"> </w:t>
      </w:r>
      <w:r w:rsidR="009A0397" w:rsidRPr="00F60D0B">
        <w:rPr>
          <w:rFonts w:ascii="Batang" w:eastAsia="Batang" w:hAnsi="Batang" w:hint="eastAsia"/>
          <w:i/>
          <w:lang w:eastAsia="ko-KR"/>
        </w:rPr>
        <w:t>교회 헌법</w:t>
      </w:r>
      <w:r w:rsidR="009A0397">
        <w:rPr>
          <w:rStyle w:val="FootnoteReference"/>
          <w:rFonts w:ascii="Batang" w:eastAsia="Batang" w:hAnsi="Batang"/>
          <w:lang w:eastAsia="ko-KR"/>
        </w:rPr>
        <w:footnoteReference w:id="2"/>
      </w:r>
      <w:r w:rsidR="009A0397">
        <w:rPr>
          <w:rFonts w:ascii="Batang" w:eastAsia="Batang" w:hAnsi="Batang" w:hint="eastAsia"/>
          <w:lang w:eastAsia="ko-KR"/>
        </w:rPr>
        <w:t xml:space="preserve">에 정의되어 있는 대로 범죄를 인정하는 것이고, </w:t>
      </w:r>
      <w:r w:rsidR="001A1F19">
        <w:rPr>
          <w:rFonts w:ascii="Batang" w:eastAsia="Batang" w:hAnsi="Batang" w:hint="eastAsia"/>
          <w:lang w:eastAsia="ko-KR"/>
        </w:rPr>
        <w:t xml:space="preserve">그것 때문에 </w:t>
      </w:r>
      <w:r w:rsidR="001839E2">
        <w:rPr>
          <w:rFonts w:ascii="Batang" w:eastAsia="Batang" w:hAnsi="Batang"/>
          <w:lang w:eastAsia="ko-KR"/>
        </w:rPr>
        <w:t>“</w:t>
      </w:r>
      <w:r w:rsidR="001839E2">
        <w:rPr>
          <w:rFonts w:ascii="Batang" w:eastAsia="Batang" w:hAnsi="Batang" w:hint="eastAsia"/>
          <w:lang w:eastAsia="ko-KR"/>
        </w:rPr>
        <w:t>죄</w:t>
      </w:r>
      <w:r w:rsidR="001A1F19">
        <w:rPr>
          <w:rFonts w:ascii="Batang" w:eastAsia="Batang" w:hAnsi="Batang" w:hint="eastAsia"/>
          <w:lang w:eastAsia="ko-KR"/>
        </w:rPr>
        <w:t xml:space="preserve"> </w:t>
      </w:r>
      <w:r w:rsidR="001839E2">
        <w:rPr>
          <w:rFonts w:ascii="Batang" w:eastAsia="Batang" w:hAnsi="Batang" w:hint="eastAsia"/>
          <w:lang w:eastAsia="ko-KR"/>
        </w:rPr>
        <w:t>고백</w:t>
      </w:r>
      <w:r w:rsidR="001839E2">
        <w:rPr>
          <w:rFonts w:ascii="Batang" w:eastAsia="Batang" w:hAnsi="Batang"/>
          <w:lang w:eastAsia="ko-KR"/>
        </w:rPr>
        <w:t>”</w:t>
      </w:r>
      <w:r w:rsidR="001839E2">
        <w:rPr>
          <w:rFonts w:ascii="Batang" w:eastAsia="Batang" w:hAnsi="Batang" w:hint="eastAsia"/>
          <w:lang w:eastAsia="ko-KR"/>
        </w:rPr>
        <w:t>이 있</w:t>
      </w:r>
      <w:r w:rsidR="001A1F19">
        <w:rPr>
          <w:rFonts w:ascii="Batang" w:eastAsia="Batang" w:hAnsi="Batang" w:hint="eastAsia"/>
          <w:lang w:eastAsia="ko-KR"/>
        </w:rPr>
        <w:t xml:space="preserve">는 것입니다.  </w:t>
      </w:r>
      <w:r w:rsidR="00F60D0B">
        <w:rPr>
          <w:rFonts w:ascii="Batang" w:eastAsia="Batang" w:hAnsi="Batang" w:hint="eastAsia"/>
          <w:lang w:eastAsia="ko-KR"/>
        </w:rPr>
        <w:t>여러분은 반드시 여러분이 죄 고백</w:t>
      </w:r>
      <w:r w:rsidR="00E127E5">
        <w:rPr>
          <w:rFonts w:ascii="Batang" w:eastAsia="Batang" w:hAnsi="Batang" w:hint="eastAsia"/>
          <w:lang w:eastAsia="ko-KR"/>
        </w:rPr>
        <w:t xml:space="preserve">을 </w:t>
      </w:r>
      <w:r w:rsidR="001A1F19">
        <w:rPr>
          <w:rFonts w:ascii="Batang" w:eastAsia="Batang" w:hAnsi="Batang" w:hint="eastAsia"/>
          <w:lang w:eastAsia="ko-KR"/>
        </w:rPr>
        <w:t>할</w:t>
      </w:r>
      <w:r w:rsidR="00F60D0B">
        <w:rPr>
          <w:rFonts w:ascii="Batang" w:eastAsia="Batang" w:hAnsi="Batang" w:hint="eastAsia"/>
          <w:lang w:eastAsia="ko-KR"/>
        </w:rPr>
        <w:t xml:space="preserve"> 의도가 있음을 교회 치리회에 [서면으로] 증명해야 합니다.</w:t>
      </w:r>
      <w:r w:rsidR="001839E2">
        <w:rPr>
          <w:rFonts w:ascii="Batang" w:eastAsia="Batang" w:hAnsi="Batang" w:hint="eastAsia"/>
          <w:lang w:eastAsia="ko-KR"/>
        </w:rPr>
        <w:t xml:space="preserve">   </w:t>
      </w:r>
      <w:r w:rsidR="00995197">
        <w:rPr>
          <w:rFonts w:ascii="Batang" w:eastAsia="Batang" w:hAnsi="Batang" w:hint="eastAsia"/>
          <w:lang w:eastAsia="ko-KR"/>
        </w:rPr>
        <w:t xml:space="preserve">     </w:t>
      </w:r>
      <w:r>
        <w:rPr>
          <w:rFonts w:ascii="Batang" w:eastAsia="Batang" w:hAnsi="Batang" w:hint="eastAsia"/>
          <w:lang w:eastAsia="ko-KR"/>
        </w:rPr>
        <w:t xml:space="preserve"> </w:t>
      </w:r>
    </w:p>
    <w:p w:rsidR="00F60D0B" w:rsidRDefault="00F60D0B" w:rsidP="003F322B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F60D0B" w:rsidRDefault="00F60D0B" w:rsidP="003F322B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</w:r>
      <w:r w:rsidRPr="005B7B8E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38-1의 재판 하지 않는 소송건에서 장로들은 여러분에게 </w:t>
      </w:r>
      <w:r w:rsidR="00CD659D">
        <w:rPr>
          <w:rFonts w:ascii="Batang" w:eastAsia="Batang" w:hAnsi="Batang" w:hint="eastAsia"/>
          <w:lang w:eastAsia="ko-KR"/>
        </w:rPr>
        <w:t>책벌을</w:t>
      </w:r>
      <w:r>
        <w:rPr>
          <w:rFonts w:ascii="Batang" w:eastAsia="Batang" w:hAnsi="Batang" w:hint="eastAsia"/>
          <w:lang w:eastAsia="ko-KR"/>
        </w:rPr>
        <w:t xml:space="preserve">가할 것인가의 여부와 무슨 </w:t>
      </w:r>
      <w:r w:rsidR="00CD659D">
        <w:rPr>
          <w:rFonts w:ascii="Batang" w:eastAsia="Batang" w:hAnsi="Batang" w:hint="eastAsia"/>
          <w:lang w:eastAsia="ko-KR"/>
        </w:rPr>
        <w:t>책벌을</w:t>
      </w:r>
      <w:r>
        <w:rPr>
          <w:rFonts w:ascii="Batang" w:eastAsia="Batang" w:hAnsi="Batang" w:hint="eastAsia"/>
          <w:lang w:eastAsia="ko-KR"/>
        </w:rPr>
        <w:t>내려야</w:t>
      </w:r>
      <w:r w:rsidR="004E6788">
        <w:rPr>
          <w:rFonts w:ascii="Batang" w:eastAsia="Batang" w:hAnsi="Batang" w:hint="eastAsia"/>
          <w:lang w:eastAsia="ko-KR"/>
        </w:rPr>
        <w:t>만</w:t>
      </w:r>
      <w:r>
        <w:rPr>
          <w:rFonts w:ascii="Batang" w:eastAsia="Batang" w:hAnsi="Batang" w:hint="eastAsia"/>
          <w:lang w:eastAsia="ko-KR"/>
        </w:rPr>
        <w:t xml:space="preserve"> 할 것인가를 결정하기 위한 근거들로서 여러 가지 자료들을 사용 할 수 있습니다:</w:t>
      </w:r>
    </w:p>
    <w:p w:rsidR="004E6788" w:rsidRDefault="004E6788" w:rsidP="00F60D0B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>의무적으로 제출해야 하는 사실 진술서</w:t>
      </w:r>
    </w:p>
    <w:p w:rsidR="004E6788" w:rsidRDefault="004E6788" w:rsidP="00F60D0B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>의무적으로 제출해야 하는 죄 고백서</w:t>
      </w:r>
    </w:p>
    <w:p w:rsidR="004E6788" w:rsidRDefault="004E6788" w:rsidP="00F60D0B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 xml:space="preserve">여러분이 선택하여 교회 치리회에 제출할 수도 있는 추가 진술서 </w:t>
      </w:r>
      <w:r w:rsidR="00F60D0B" w:rsidRPr="00F60D0B">
        <w:rPr>
          <w:rFonts w:ascii="Batang" w:eastAsia="Batang" w:hAnsi="Batang" w:hint="eastAsia"/>
          <w:lang w:eastAsia="ko-KR"/>
        </w:rPr>
        <w:t xml:space="preserve"> </w:t>
      </w:r>
    </w:p>
    <w:p w:rsidR="003314A5" w:rsidRPr="00F60D0B" w:rsidRDefault="003F322B" w:rsidP="004E6788">
      <w:pPr>
        <w:pStyle w:val="ListParagraph"/>
        <w:tabs>
          <w:tab w:val="left" w:pos="360"/>
        </w:tabs>
        <w:spacing w:after="0" w:line="240" w:lineRule="atLeast"/>
        <w:ind w:left="1080"/>
        <w:rPr>
          <w:rFonts w:ascii="Batang" w:eastAsia="Batang" w:hAnsi="Batang"/>
          <w:lang w:eastAsia="ko-KR"/>
        </w:rPr>
      </w:pPr>
      <w:r w:rsidRPr="00F60D0B">
        <w:rPr>
          <w:rFonts w:ascii="Batang" w:eastAsia="Batang" w:hAnsi="Batang" w:hint="eastAsia"/>
          <w:lang w:eastAsia="ko-KR"/>
        </w:rPr>
        <w:t xml:space="preserve"> </w:t>
      </w:r>
    </w:p>
    <w:p w:rsidR="0063086D" w:rsidRDefault="0063086D" w:rsidP="0063086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</w:r>
      <w:r w:rsidR="00980CD0">
        <w:rPr>
          <w:rFonts w:ascii="Batang" w:eastAsia="Batang" w:hAnsi="Batang" w:hint="eastAsia"/>
          <w:lang w:eastAsia="ko-KR"/>
        </w:rPr>
        <w:t>교회 치리회는 (교인들을 위해서는 당회 혹 목회자들을 위해서는 노회) 여러분이 고백하려는 죄와 관련된 범죄 행위(들)에 대하여 사실 진술서를 준비할 것입니다.  교회 치리회</w:t>
      </w:r>
      <w:r w:rsidR="00923C70">
        <w:rPr>
          <w:rFonts w:ascii="Batang" w:eastAsia="Batang" w:hAnsi="Batang" w:hint="eastAsia"/>
          <w:lang w:eastAsia="ko-KR"/>
        </w:rPr>
        <w:t>는</w:t>
      </w:r>
      <w:r w:rsidR="00980CD0">
        <w:rPr>
          <w:rFonts w:ascii="Batang" w:eastAsia="Batang" w:hAnsi="Batang" w:hint="eastAsia"/>
          <w:lang w:eastAsia="ko-KR"/>
        </w:rPr>
        <w:t xml:space="preserve"> [절차를] 진행하기 위하여, 사실 진술서를 여러분에게 알려 줄 것이고 여러분은 교회 치리회의 기록을 위하여 사실 진술서를 인준해야 할 필요가 있습니다.</w:t>
      </w:r>
      <w:r w:rsidR="00923C70">
        <w:rPr>
          <w:rFonts w:ascii="Batang" w:eastAsia="Batang" w:hAnsi="Batang" w:hint="eastAsia"/>
          <w:lang w:eastAsia="ko-KR"/>
        </w:rPr>
        <w:t xml:space="preserve">  사실 진술서는 여러분이 고백하려고 하는 죄에 대한 행위들, 진술들, 태도들을 정확하고 간략하게 열거할 것입니다.  그것은 상황들, 사건들, 날짜들을 적절하고 적합하게 인용할 것이고</w:t>
      </w:r>
      <w:r w:rsidR="001A1F19">
        <w:rPr>
          <w:rFonts w:ascii="Batang" w:eastAsia="Batang" w:hAnsi="Batang" w:hint="eastAsia"/>
          <w:lang w:eastAsia="ko-KR"/>
        </w:rPr>
        <w:t xml:space="preserve">, </w:t>
      </w:r>
      <w:r w:rsidR="00923C70">
        <w:rPr>
          <w:rFonts w:ascii="Batang" w:eastAsia="Batang" w:hAnsi="Batang" w:hint="eastAsia"/>
          <w:lang w:eastAsia="ko-KR"/>
        </w:rPr>
        <w:t>성경</w:t>
      </w:r>
      <w:r w:rsidR="001A1F19">
        <w:rPr>
          <w:rFonts w:ascii="Batang" w:eastAsia="Batang" w:hAnsi="Batang" w:hint="eastAsia"/>
          <w:lang w:eastAsia="ko-KR"/>
        </w:rPr>
        <w:t xml:space="preserve">구절 </w:t>
      </w:r>
      <w:r w:rsidR="00923C70">
        <w:rPr>
          <w:rFonts w:ascii="Batang" w:eastAsia="Batang" w:hAnsi="Batang" w:hint="eastAsia"/>
          <w:lang w:eastAsia="ko-KR"/>
        </w:rPr>
        <w:t>혹은</w:t>
      </w:r>
      <w:r w:rsidR="001A1F19">
        <w:rPr>
          <w:rFonts w:ascii="Batang" w:eastAsia="Batang" w:hAnsi="Batang" w:hint="eastAsia"/>
          <w:lang w:eastAsia="ko-KR"/>
        </w:rPr>
        <w:t xml:space="preserve"> 적용될 수 있는 </w:t>
      </w:r>
      <w:r w:rsidR="00923C70">
        <w:rPr>
          <w:rFonts w:ascii="Batang" w:eastAsia="Batang" w:hAnsi="Batang" w:hint="eastAsia"/>
          <w:lang w:eastAsia="ko-KR"/>
        </w:rPr>
        <w:t>인용</w:t>
      </w:r>
      <w:r w:rsidR="001A1F19">
        <w:rPr>
          <w:rFonts w:ascii="Batang" w:eastAsia="Batang" w:hAnsi="Batang" w:hint="eastAsia"/>
          <w:lang w:eastAsia="ko-KR"/>
        </w:rPr>
        <w:t>구</w:t>
      </w:r>
      <w:r w:rsidR="00923C70">
        <w:rPr>
          <w:rFonts w:ascii="Batang" w:eastAsia="Batang" w:hAnsi="Batang" w:hint="eastAsia"/>
          <w:lang w:eastAsia="ko-KR"/>
        </w:rPr>
        <w:t xml:space="preserve">들을 인용할 것이며, 마찬가지로 적용 될 수 있는 </w:t>
      </w:r>
      <w:r w:rsidR="00923C70" w:rsidRPr="00923C70">
        <w:rPr>
          <w:rFonts w:ascii="Batang" w:eastAsia="Batang" w:hAnsi="Batang" w:hint="eastAsia"/>
          <w:i/>
          <w:lang w:eastAsia="ko-KR"/>
        </w:rPr>
        <w:t>웨스트민스터 기준들</w:t>
      </w:r>
      <w:r w:rsidR="00923C70">
        <w:rPr>
          <w:rFonts w:ascii="Batang" w:eastAsia="Batang" w:hAnsi="Batang" w:hint="eastAsia"/>
          <w:lang w:eastAsia="ko-KR"/>
        </w:rPr>
        <w:t xml:space="preserve"> 혹은 </w:t>
      </w:r>
      <w:r w:rsidR="00923C70" w:rsidRPr="00923C70">
        <w:rPr>
          <w:rFonts w:ascii="Batang" w:eastAsia="Batang" w:hAnsi="Batang" w:hint="eastAsia"/>
          <w:i/>
          <w:lang w:eastAsia="ko-KR"/>
        </w:rPr>
        <w:t>교회 헌법</w:t>
      </w:r>
      <w:r w:rsidR="00923C70">
        <w:rPr>
          <w:rFonts w:ascii="Batang" w:eastAsia="Batang" w:hAnsi="Batang" w:hint="eastAsia"/>
          <w:lang w:eastAsia="ko-KR"/>
        </w:rPr>
        <w:t>의 부분들을 인용할 것입니다.  여러분은 사실 진술서가 정확하다는 것과</w:t>
      </w:r>
      <w:r w:rsidR="00F778F6">
        <w:rPr>
          <w:rFonts w:ascii="Batang" w:eastAsia="Batang" w:hAnsi="Batang" w:hint="eastAsia"/>
          <w:lang w:eastAsia="ko-KR"/>
        </w:rPr>
        <w:t xml:space="preserve"> 여러분이 </w:t>
      </w:r>
      <w:r w:rsidR="00923C70">
        <w:rPr>
          <w:rFonts w:ascii="Batang" w:eastAsia="Batang" w:hAnsi="Batang" w:hint="eastAsia"/>
          <w:lang w:eastAsia="ko-KR"/>
        </w:rPr>
        <w:t xml:space="preserve">교회 치리회가 사실 진술서를 </w:t>
      </w:r>
      <w:r w:rsidR="00CD659D">
        <w:rPr>
          <w:rFonts w:ascii="Batang" w:eastAsia="Batang" w:hAnsi="Batang" w:hint="eastAsia"/>
          <w:lang w:eastAsia="ko-KR"/>
        </w:rPr>
        <w:t xml:space="preserve">책벌을 </w:t>
      </w:r>
      <w:r w:rsidR="00F778F6">
        <w:rPr>
          <w:rFonts w:ascii="Batang" w:eastAsia="Batang" w:hAnsi="Batang" w:hint="eastAsia"/>
          <w:lang w:eastAsia="ko-KR"/>
        </w:rPr>
        <w:t xml:space="preserve">내릴 수 있는 </w:t>
      </w:r>
      <w:r w:rsidR="00923C70">
        <w:rPr>
          <w:rFonts w:ascii="Batang" w:eastAsia="Batang" w:hAnsi="Batang" w:hint="eastAsia"/>
          <w:lang w:eastAsia="ko-KR"/>
        </w:rPr>
        <w:t>근거로 사용</w:t>
      </w:r>
      <w:r w:rsidR="00FD0795">
        <w:rPr>
          <w:rFonts w:ascii="Batang" w:eastAsia="Batang" w:hAnsi="Batang" w:hint="eastAsia"/>
          <w:lang w:eastAsia="ko-KR"/>
        </w:rPr>
        <w:t xml:space="preserve">하도록 </w:t>
      </w:r>
      <w:r w:rsidR="00F778F6">
        <w:rPr>
          <w:rFonts w:ascii="Batang" w:eastAsia="Batang" w:hAnsi="Batang" w:hint="eastAsia"/>
          <w:lang w:eastAsia="ko-KR"/>
        </w:rPr>
        <w:t>허락한다고 하는 것을 [서면으로] 증명</w:t>
      </w:r>
      <w:r w:rsidR="006F7887">
        <w:rPr>
          <w:rFonts w:ascii="Batang" w:eastAsia="Batang" w:hAnsi="Batang" w:hint="eastAsia"/>
          <w:lang w:eastAsia="ko-KR"/>
        </w:rPr>
        <w:t>하</w:t>
      </w:r>
      <w:r w:rsidR="00FD0795">
        <w:rPr>
          <w:rFonts w:ascii="Batang" w:eastAsia="Batang" w:hAnsi="Batang" w:hint="eastAsia"/>
          <w:lang w:eastAsia="ko-KR"/>
        </w:rPr>
        <w:t>라고</w:t>
      </w:r>
      <w:r w:rsidR="00F778F6">
        <w:rPr>
          <w:rFonts w:ascii="Batang" w:eastAsia="Batang" w:hAnsi="Batang" w:hint="eastAsia"/>
          <w:lang w:eastAsia="ko-KR"/>
        </w:rPr>
        <w:t xml:space="preserve"> 요청 받게 될 것입니다.</w:t>
      </w:r>
    </w:p>
    <w:p w:rsidR="0063086D" w:rsidRDefault="0063086D" w:rsidP="0063086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3314A5" w:rsidRDefault="0063086D" w:rsidP="0063086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 xml:space="preserve">여러분은 여러분이 죄를 인정하고 있는 구체적 범죄들을 열거하고 있는 사실 진술서에 </w:t>
      </w:r>
      <w:r w:rsidR="006F7887">
        <w:rPr>
          <w:rFonts w:ascii="Batang" w:eastAsia="Batang" w:hAnsi="Batang" w:hint="eastAsia"/>
          <w:lang w:eastAsia="ko-KR"/>
        </w:rPr>
        <w:t>근거</w:t>
      </w:r>
      <w:r>
        <w:rPr>
          <w:rFonts w:ascii="Batang" w:eastAsia="Batang" w:hAnsi="Batang" w:hint="eastAsia"/>
          <w:lang w:eastAsia="ko-KR"/>
        </w:rPr>
        <w:t>한 교회 치리회의 기록을 위하여 죄 고백</w:t>
      </w:r>
      <w:r w:rsidR="00E127E5">
        <w:rPr>
          <w:rFonts w:ascii="Batang" w:eastAsia="Batang" w:hAnsi="Batang" w:hint="eastAsia"/>
          <w:lang w:eastAsia="ko-KR"/>
        </w:rPr>
        <w:t>서를</w:t>
      </w:r>
      <w:r>
        <w:rPr>
          <w:rFonts w:ascii="Batang" w:eastAsia="Batang" w:hAnsi="Batang" w:hint="eastAsia"/>
          <w:lang w:eastAsia="ko-KR"/>
        </w:rPr>
        <w:t xml:space="preserve"> </w:t>
      </w:r>
      <w:r w:rsidR="00E127E5">
        <w:rPr>
          <w:rFonts w:ascii="Batang" w:eastAsia="Batang" w:hAnsi="Batang" w:hint="eastAsia"/>
          <w:lang w:eastAsia="ko-KR"/>
        </w:rPr>
        <w:t xml:space="preserve">작성하도록 </w:t>
      </w:r>
      <w:r>
        <w:rPr>
          <w:rFonts w:ascii="Batang" w:eastAsia="Batang" w:hAnsi="Batang" w:hint="eastAsia"/>
          <w:lang w:eastAsia="ko-KR"/>
        </w:rPr>
        <w:t>요청 받게 될 것입니다.  여러분은 교회 치리회에 여러분이 죄 고백</w:t>
      </w:r>
      <w:r w:rsidR="00E127E5">
        <w:rPr>
          <w:rFonts w:ascii="Batang" w:eastAsia="Batang" w:hAnsi="Batang" w:hint="eastAsia"/>
          <w:lang w:eastAsia="ko-KR"/>
        </w:rPr>
        <w:t>서를 작성</w:t>
      </w:r>
      <w:r>
        <w:rPr>
          <w:rFonts w:ascii="Batang" w:eastAsia="Batang" w:hAnsi="Batang" w:hint="eastAsia"/>
          <w:lang w:eastAsia="ko-KR"/>
        </w:rPr>
        <w:t>할 의도가 있음과 교회 치리회가 여러분의 죄 고백</w:t>
      </w:r>
      <w:r w:rsidR="00E127E5">
        <w:rPr>
          <w:rFonts w:ascii="Batang" w:eastAsia="Batang" w:hAnsi="Batang" w:hint="eastAsia"/>
          <w:lang w:eastAsia="ko-KR"/>
        </w:rPr>
        <w:t>서를</w:t>
      </w:r>
      <w:r>
        <w:rPr>
          <w:rFonts w:ascii="Batang" w:eastAsia="Batang" w:hAnsi="Batang" w:hint="eastAsia"/>
          <w:lang w:eastAsia="ko-KR"/>
        </w:rPr>
        <w:t xml:space="preserve"> </w:t>
      </w:r>
      <w:r w:rsidR="00CD659D">
        <w:rPr>
          <w:rFonts w:ascii="Batang" w:eastAsia="Batang" w:hAnsi="Batang" w:hint="eastAsia"/>
          <w:lang w:eastAsia="ko-KR"/>
        </w:rPr>
        <w:t xml:space="preserve">책벌을 </w:t>
      </w:r>
      <w:r w:rsidR="006F7887">
        <w:rPr>
          <w:rFonts w:ascii="Batang" w:eastAsia="Batang" w:hAnsi="Batang" w:hint="eastAsia"/>
          <w:lang w:eastAsia="ko-KR"/>
        </w:rPr>
        <w:t>내리기 위한 근거로 사용하도록 허락한다고 하는 것을 [서면으로] 증명하</w:t>
      </w:r>
      <w:r w:rsidR="00FD0795">
        <w:rPr>
          <w:rFonts w:ascii="Batang" w:eastAsia="Batang" w:hAnsi="Batang" w:hint="eastAsia"/>
          <w:lang w:eastAsia="ko-KR"/>
        </w:rPr>
        <w:t>라고</w:t>
      </w:r>
      <w:r w:rsidR="006F7887">
        <w:rPr>
          <w:rFonts w:ascii="Batang" w:eastAsia="Batang" w:hAnsi="Batang" w:hint="eastAsia"/>
          <w:lang w:eastAsia="ko-KR"/>
        </w:rPr>
        <w:t xml:space="preserve"> 요청 받게 될 것입니다.</w:t>
      </w:r>
      <w:r w:rsidR="00F778F6">
        <w:rPr>
          <w:rFonts w:ascii="Batang" w:eastAsia="Batang" w:hAnsi="Batang" w:hint="eastAsia"/>
          <w:lang w:eastAsia="ko-KR"/>
        </w:rPr>
        <w:t xml:space="preserve"> </w:t>
      </w:r>
      <w:r w:rsidR="00923C70">
        <w:rPr>
          <w:rFonts w:ascii="Batang" w:eastAsia="Batang" w:hAnsi="Batang" w:hint="eastAsia"/>
          <w:lang w:eastAsia="ko-KR"/>
        </w:rPr>
        <w:t xml:space="preserve">    </w:t>
      </w:r>
      <w:r w:rsidR="00980CD0">
        <w:rPr>
          <w:rFonts w:ascii="Batang" w:eastAsia="Batang" w:hAnsi="Batang" w:hint="eastAsia"/>
          <w:lang w:eastAsia="ko-KR"/>
        </w:rPr>
        <w:t xml:space="preserve">   </w:t>
      </w:r>
    </w:p>
    <w:p w:rsidR="006F7887" w:rsidRDefault="006F7887" w:rsidP="0063086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6F7887" w:rsidRDefault="006F7887" w:rsidP="0063086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>의무적으로 제출해야 하는, 사실 진술서와 죄 고백</w:t>
      </w:r>
      <w:r w:rsidR="00E127E5">
        <w:rPr>
          <w:rFonts w:ascii="Batang" w:eastAsia="Batang" w:hAnsi="Batang" w:hint="eastAsia"/>
          <w:lang w:eastAsia="ko-KR"/>
        </w:rPr>
        <w:t>서</w:t>
      </w:r>
      <w:r>
        <w:rPr>
          <w:rFonts w:ascii="Batang" w:eastAsia="Batang" w:hAnsi="Batang" w:hint="eastAsia"/>
          <w:lang w:eastAsia="ko-KR"/>
        </w:rPr>
        <w:t>에 추가하여, 여러분은 교회 치리회에 추가 진술서를 제출하고 싶어 할 수도 있습니다.  만일 여러분이 추가 진술서를 교회 치리회에 제출하고 싶으면, 교회 치리회의 기록을 위하여 여러분이 교회 치리회에 여러분의 추가 진술서를 여러분의 소송건을 재판하기 위한 근거로 사용하도록 허락한다고 하는 것을 [서면으로] 증명하</w:t>
      </w:r>
      <w:r w:rsidR="00FD0795">
        <w:rPr>
          <w:rFonts w:ascii="Batang" w:eastAsia="Batang" w:hAnsi="Batang" w:hint="eastAsia"/>
          <w:lang w:eastAsia="ko-KR"/>
        </w:rPr>
        <w:t>라고</w:t>
      </w:r>
      <w:r>
        <w:rPr>
          <w:rFonts w:ascii="Batang" w:eastAsia="Batang" w:hAnsi="Batang" w:hint="eastAsia"/>
          <w:lang w:eastAsia="ko-KR"/>
        </w:rPr>
        <w:t xml:space="preserve"> 요청 받게 될 것입니다. </w:t>
      </w:r>
    </w:p>
    <w:p w:rsidR="0063086D" w:rsidRDefault="0063086D" w:rsidP="004E6788">
      <w:pPr>
        <w:spacing w:after="0" w:line="240" w:lineRule="atLeast"/>
        <w:rPr>
          <w:rFonts w:ascii="Batang" w:eastAsia="Batang" w:hAnsi="Batang"/>
          <w:lang w:eastAsia="ko-KR"/>
        </w:rPr>
      </w:pPr>
    </w:p>
    <w:p w:rsidR="00F959FC" w:rsidRDefault="006D468D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lastRenderedPageBreak/>
        <w:tab/>
        <w:t>때로 당회들이나 노회들은 목양 위원회들</w:t>
      </w:r>
      <w:r w:rsidR="00A54ED3">
        <w:rPr>
          <w:rFonts w:ascii="Batang" w:eastAsia="Batang" w:hAnsi="Batang" w:hint="eastAsia"/>
          <w:lang w:eastAsia="ko-KR"/>
        </w:rPr>
        <w:t xml:space="preserve"> 혹은</w:t>
      </w:r>
      <w:r>
        <w:rPr>
          <w:rFonts w:ascii="Batang" w:eastAsia="Batang" w:hAnsi="Batang" w:hint="eastAsia"/>
          <w:lang w:eastAsia="ko-KR"/>
        </w:rPr>
        <w:t xml:space="preserve"> </w:t>
      </w:r>
      <w:r w:rsidR="00A54ED3">
        <w:rPr>
          <w:rFonts w:ascii="Batang" w:eastAsia="Batang" w:hAnsi="Batang" w:hint="eastAsia"/>
          <w:lang w:eastAsia="ko-KR"/>
        </w:rPr>
        <w:t>책벌이</w:t>
      </w:r>
      <w:r>
        <w:rPr>
          <w:rFonts w:ascii="Batang" w:eastAsia="Batang" w:hAnsi="Batang" w:hint="eastAsia"/>
          <w:lang w:eastAsia="ko-KR"/>
        </w:rPr>
        <w:t xml:space="preserve"> 내려져야만 할 지의 여부와 무슨 </w:t>
      </w:r>
      <w:r w:rsidR="00A54ED3">
        <w:rPr>
          <w:rFonts w:ascii="Batang" w:eastAsia="Batang" w:hAnsi="Batang" w:hint="eastAsia"/>
          <w:lang w:eastAsia="ko-KR"/>
        </w:rPr>
        <w:t>책벌을</w:t>
      </w:r>
      <w:r>
        <w:rPr>
          <w:rFonts w:ascii="Batang" w:eastAsia="Batang" w:hAnsi="Batang" w:hint="eastAsia"/>
          <w:lang w:eastAsia="ko-KR"/>
        </w:rPr>
        <w:t xml:space="preserve"> 내려야만 할 것인지에 관하여 교회 치리회에 추천 할 수 있는 [목양 위원회들</w:t>
      </w:r>
      <w:r w:rsidR="00A54ED3">
        <w:rPr>
          <w:rFonts w:ascii="Batang" w:eastAsia="Batang" w:hAnsi="Batang" w:hint="eastAsia"/>
          <w:lang w:eastAsia="ko-KR"/>
        </w:rPr>
        <w:t>과</w:t>
      </w:r>
      <w:r>
        <w:rPr>
          <w:rFonts w:ascii="Batang" w:eastAsia="Batang" w:hAnsi="Batang" w:hint="eastAsia"/>
          <w:lang w:eastAsia="ko-KR"/>
        </w:rPr>
        <w:t>] 동등한 것을 만들 수 있</w:t>
      </w:r>
      <w:r w:rsidR="00CD659D">
        <w:rPr>
          <w:rFonts w:ascii="Batang" w:eastAsia="Batang" w:hAnsi="Batang" w:hint="eastAsia"/>
          <w:lang w:eastAsia="ko-KR"/>
        </w:rPr>
        <w:t>습니</w:t>
      </w:r>
      <w:r>
        <w:rPr>
          <w:rFonts w:ascii="Batang" w:eastAsia="Batang" w:hAnsi="Batang" w:hint="eastAsia"/>
          <w:lang w:eastAsia="ko-KR"/>
        </w:rPr>
        <w:t xml:space="preserve">다.  교회 치리회는 그런 추천을 </w:t>
      </w:r>
      <w:r w:rsidR="00F959FC">
        <w:rPr>
          <w:rFonts w:ascii="Batang" w:eastAsia="Batang" w:hAnsi="Batang" w:hint="eastAsia"/>
          <w:lang w:eastAsia="ko-KR"/>
        </w:rPr>
        <w:t>고려 할 수 있지만 반드시 따를 의무가 있는 것은 아</w:t>
      </w:r>
      <w:r w:rsidR="00CD659D">
        <w:rPr>
          <w:rFonts w:ascii="Batang" w:eastAsia="Batang" w:hAnsi="Batang" w:hint="eastAsia"/>
          <w:lang w:eastAsia="ko-KR"/>
        </w:rPr>
        <w:t>닙</w:t>
      </w:r>
      <w:r w:rsidR="00F959FC">
        <w:rPr>
          <w:rFonts w:ascii="Batang" w:eastAsia="Batang" w:hAnsi="Batang" w:hint="eastAsia"/>
          <w:lang w:eastAsia="ko-KR"/>
        </w:rPr>
        <w:t>니다.</w:t>
      </w:r>
    </w:p>
    <w:p w:rsidR="00F959FC" w:rsidRDefault="00F959FC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123BA3" w:rsidRDefault="00CD659D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 xml:space="preserve">성경적 정의의 기본 원리는 </w:t>
      </w:r>
      <w:r w:rsidR="00A54ED3">
        <w:rPr>
          <w:rFonts w:ascii="Batang" w:eastAsia="Batang" w:hAnsi="Batang" w:hint="eastAsia"/>
          <w:lang w:eastAsia="ko-KR"/>
        </w:rPr>
        <w:t>책벌</w:t>
      </w:r>
      <w:r>
        <w:rPr>
          <w:rFonts w:ascii="Batang" w:eastAsia="Batang" w:hAnsi="Batang" w:hint="eastAsia"/>
          <w:lang w:eastAsia="ko-KR"/>
        </w:rPr>
        <w:t xml:space="preserve">(들)이 범죄(들)에 적합해야만 한다는 것입니다.  교회 치리회가 내릴 수 있는 </w:t>
      </w:r>
      <w:r w:rsidR="00A54ED3">
        <w:rPr>
          <w:rFonts w:ascii="Batang" w:eastAsia="Batang" w:hAnsi="Batang" w:hint="eastAsia"/>
          <w:lang w:eastAsia="ko-KR"/>
        </w:rPr>
        <w:t>책벌은</w:t>
      </w:r>
      <w:r>
        <w:rPr>
          <w:rFonts w:ascii="Batang" w:eastAsia="Batang" w:hAnsi="Batang" w:hint="eastAsia"/>
          <w:lang w:eastAsia="ko-KR"/>
        </w:rPr>
        <w:t xml:space="preserve"> 여러 가지가 있습니다 (</w:t>
      </w:r>
      <w:r w:rsidRPr="00A54ED3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30 장, </w:t>
      </w:r>
      <w:r w:rsidRPr="00A54ED3">
        <w:rPr>
          <w:rFonts w:ascii="Batang" w:eastAsia="Batang" w:hAnsi="Batang" w:hint="eastAsia"/>
          <w:i/>
          <w:lang w:eastAsia="ko-KR"/>
        </w:rPr>
        <w:t>교회 책벌들</w:t>
      </w:r>
      <w:r>
        <w:rPr>
          <w:rFonts w:ascii="Batang" w:eastAsia="Batang" w:hAnsi="Batang" w:hint="eastAsia"/>
          <w:lang w:eastAsia="ko-KR"/>
        </w:rPr>
        <w:t xml:space="preserve">을 </w:t>
      </w:r>
      <w:r w:rsidR="00123BA3">
        <w:rPr>
          <w:rFonts w:ascii="Batang" w:eastAsia="Batang" w:hAnsi="Batang" w:hint="eastAsia"/>
          <w:lang w:eastAsia="ko-KR"/>
        </w:rPr>
        <w:t>보시오</w:t>
      </w:r>
      <w:r>
        <w:rPr>
          <w:rFonts w:ascii="Batang" w:eastAsia="Batang" w:hAnsi="Batang" w:hint="eastAsia"/>
          <w:lang w:eastAsia="ko-KR"/>
        </w:rPr>
        <w:t>).</w:t>
      </w:r>
      <w:r w:rsidR="00A54ED3">
        <w:rPr>
          <w:rFonts w:ascii="Batang" w:eastAsia="Batang" w:hAnsi="Batang" w:hint="eastAsia"/>
          <w:lang w:eastAsia="ko-KR"/>
        </w:rPr>
        <w:t xml:space="preserve">  이것들은 견책 (회개하는 사람들의 경우에만 사용할 수 있는 책벌), 명시된 기간 동안 직분을 [수행 할 수 없는] 유기 정직 (집사, 치리 장로, 혹 목사의 경우라면), 무기 수찬 정지</w:t>
      </w:r>
      <w:r w:rsidR="00F453E0">
        <w:rPr>
          <w:rFonts w:ascii="Batang" w:eastAsia="Batang" w:hAnsi="Batang" w:hint="eastAsia"/>
          <w:lang w:eastAsia="ko-KR"/>
        </w:rPr>
        <w:t>,</w:t>
      </w:r>
      <w:r w:rsidR="00A54ED3">
        <w:rPr>
          <w:rStyle w:val="FootnoteReference"/>
          <w:rFonts w:ascii="Batang" w:eastAsia="Batang" w:hAnsi="Batang"/>
          <w:lang w:eastAsia="ko-KR"/>
        </w:rPr>
        <w:footnoteReference w:id="3"/>
      </w:r>
      <w:r w:rsidR="00F453E0">
        <w:rPr>
          <w:rFonts w:ascii="Batang" w:eastAsia="Batang" w:hAnsi="Batang" w:hint="eastAsia"/>
          <w:lang w:eastAsia="ko-KR"/>
        </w:rPr>
        <w:t xml:space="preserve"> 무기 정직 (집사, 치리 장로, 혹 목사의 경우라면)과 면직 (집사, 치리 장로, 혹 목사의 경우라면), 또는 출교가 있습니다.  교회 헌법 38-1에 재판을 하지 않는 소송건에 대한 몇 가지 구체적인 절차들이 나오지만, 교회 치리회는, 책벌이 필요한지와 무슨 책벌 또는 책벌들이 필요한지의 여부를 결정하는데, 성경의 일반적인 원리들과 미국장로교 헌법의 범주</w:t>
      </w:r>
      <w:r w:rsidR="00123BA3">
        <w:rPr>
          <w:rFonts w:ascii="Batang" w:eastAsia="Batang" w:hAnsi="Batang" w:hint="eastAsia"/>
          <w:lang w:eastAsia="ko-KR"/>
        </w:rPr>
        <w:t>와 일치하는 지혜와 신중함을 발휘 하는 것이 필요합니다.</w:t>
      </w:r>
    </w:p>
    <w:p w:rsidR="00123BA3" w:rsidRDefault="00123BA3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63086D" w:rsidRDefault="00123BA3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>목사들의 경우에는 몇 가지 특별한 규칙들이 적용됩니다 (</w:t>
      </w:r>
      <w:r w:rsidRPr="00123BA3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34 장을 보시오).  어떤 점</w:t>
      </w:r>
      <w:r w:rsidR="00114E4D">
        <w:rPr>
          <w:rFonts w:ascii="Batang" w:eastAsia="Batang" w:hAnsi="Batang" w:hint="eastAsia"/>
          <w:lang w:eastAsia="ko-KR"/>
        </w:rPr>
        <w:t>들</w:t>
      </w:r>
      <w:r>
        <w:rPr>
          <w:rFonts w:ascii="Batang" w:eastAsia="Batang" w:hAnsi="Batang" w:hint="eastAsia"/>
          <w:lang w:eastAsia="ko-KR"/>
        </w:rPr>
        <w:t>에 있어서, 목사들은 더 높은 표준을 붙들고 있기 때문에, 어떤 범죄들은 더 강하게 책벌을 받아야 합니다 (</w:t>
      </w:r>
      <w:r w:rsidRPr="00123BA3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34-7). </w:t>
      </w:r>
      <w:r w:rsidR="00F453E0">
        <w:rPr>
          <w:rFonts w:ascii="Batang" w:eastAsia="Batang" w:hAnsi="Batang" w:hint="eastAsia"/>
          <w:lang w:eastAsia="ko-KR"/>
        </w:rPr>
        <w:t xml:space="preserve"> </w:t>
      </w:r>
      <w:r w:rsidR="00A54ED3">
        <w:rPr>
          <w:rFonts w:ascii="Batang" w:eastAsia="Batang" w:hAnsi="Batang" w:hint="eastAsia"/>
          <w:lang w:eastAsia="ko-KR"/>
        </w:rPr>
        <w:t xml:space="preserve"> </w:t>
      </w:r>
      <w:r w:rsidR="006D468D">
        <w:rPr>
          <w:rFonts w:ascii="Batang" w:eastAsia="Batang" w:hAnsi="Batang" w:hint="eastAsia"/>
          <w:lang w:eastAsia="ko-KR"/>
        </w:rPr>
        <w:t xml:space="preserve">    </w:t>
      </w:r>
    </w:p>
    <w:p w:rsidR="00114E4D" w:rsidRDefault="00114E4D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114E4D" w:rsidRDefault="00114E4D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 xml:space="preserve">여러분이 출두하여 여러분의 범죄(들)를 교회 치리회에 알린다 하더라도, 여러분의 소송건을 결정하는 장로들은 여러분이 회개했는지의 여부와 필요한 때 적합한 배상을 했는지 또는 하고 있는지를 분별하려고 애쓸 것입니다.  회개는 1) 죄에 대한 신실한 인정과 죄 때문에 슬퍼하는 것, 2) 그리스도의 은혜와 긍휼을 </w:t>
      </w:r>
      <w:r w:rsidR="00951A06">
        <w:rPr>
          <w:rFonts w:ascii="Batang" w:eastAsia="Batang" w:hAnsi="Batang" w:hint="eastAsia"/>
          <w:lang w:eastAsia="ko-KR"/>
        </w:rPr>
        <w:t>자신에게 적용 시키는</w:t>
      </w:r>
      <w:r>
        <w:rPr>
          <w:rFonts w:ascii="Batang" w:eastAsia="Batang" w:hAnsi="Batang" w:hint="eastAsia"/>
          <w:lang w:eastAsia="ko-KR"/>
        </w:rPr>
        <w:t xml:space="preserve"> 것</w:t>
      </w:r>
      <w:r w:rsidR="00951A06">
        <w:rPr>
          <w:rFonts w:ascii="Batang" w:eastAsia="Batang" w:hAnsi="Batang" w:hint="eastAsia"/>
          <w:lang w:eastAsia="ko-KR"/>
        </w:rPr>
        <w:t>과 3) 그리스도에게 복종하기를 즐거워 함으로 자기 인생을 살고자 힘써 노력하는 것을 포함합니다 (</w:t>
      </w:r>
      <w:r w:rsidR="00951A06" w:rsidRPr="00951A06">
        <w:rPr>
          <w:rFonts w:ascii="Batang" w:eastAsia="Batang" w:hAnsi="Batang" w:hint="eastAsia"/>
          <w:i/>
          <w:lang w:eastAsia="ko-KR"/>
        </w:rPr>
        <w:t>웨스트민스터 신앙고백</w:t>
      </w:r>
      <w:r w:rsidR="00951A06">
        <w:rPr>
          <w:rFonts w:ascii="Batang" w:eastAsia="Batang" w:hAnsi="Batang" w:hint="eastAsia"/>
          <w:lang w:eastAsia="ko-KR"/>
        </w:rPr>
        <w:t xml:space="preserve"> 15-2).  주 예수께서 죄를 외적 행동들 이상으로 설명하셨던 것처럼 (예를 들면, 마태복음 5:21-48), 교회도 죄를 마찬가지로 이해합니다.  </w:t>
      </w:r>
      <w:r w:rsidR="009F67DB">
        <w:rPr>
          <w:rFonts w:ascii="Batang" w:eastAsia="Batang" w:hAnsi="Batang" w:hint="eastAsia"/>
          <w:lang w:eastAsia="ko-KR"/>
        </w:rPr>
        <w:t xml:space="preserve">이것에 관해서는 </w:t>
      </w:r>
      <w:r w:rsidR="00951A06">
        <w:rPr>
          <w:rFonts w:ascii="Batang" w:eastAsia="Batang" w:hAnsi="Batang" w:hint="eastAsia"/>
          <w:lang w:eastAsia="ko-KR"/>
        </w:rPr>
        <w:t xml:space="preserve">도덕법에 대한 </w:t>
      </w:r>
      <w:r w:rsidR="00951A06" w:rsidRPr="009F67DB">
        <w:rPr>
          <w:rFonts w:ascii="Batang" w:eastAsia="Batang" w:hAnsi="Batang" w:hint="eastAsia"/>
          <w:i/>
          <w:lang w:eastAsia="ko-KR"/>
        </w:rPr>
        <w:t>웨스트민스터 대요리문답</w:t>
      </w:r>
      <w:r w:rsidR="00951A06">
        <w:rPr>
          <w:rFonts w:ascii="Batang" w:eastAsia="Batang" w:hAnsi="Batang" w:hint="eastAsia"/>
          <w:lang w:eastAsia="ko-KR"/>
        </w:rPr>
        <w:t>의 설명</w:t>
      </w:r>
      <w:r w:rsidR="009F67DB">
        <w:rPr>
          <w:rFonts w:ascii="Batang" w:eastAsia="Batang" w:hAnsi="Batang" w:hint="eastAsia"/>
          <w:lang w:eastAsia="ko-KR"/>
        </w:rPr>
        <w:t>이 여러분에게 도움이 될 것입니다 (</w:t>
      </w:r>
      <w:r w:rsidR="009F67DB" w:rsidRPr="009F67DB">
        <w:rPr>
          <w:rFonts w:ascii="Batang" w:eastAsia="Batang" w:hAnsi="Batang" w:hint="eastAsia"/>
          <w:i/>
          <w:lang w:eastAsia="ko-KR"/>
        </w:rPr>
        <w:t>대요리문답</w:t>
      </w:r>
      <w:r w:rsidR="009F67DB">
        <w:rPr>
          <w:rFonts w:ascii="Batang" w:eastAsia="Batang" w:hAnsi="Batang" w:hint="eastAsia"/>
          <w:lang w:eastAsia="ko-KR"/>
        </w:rPr>
        <w:t xml:space="preserve"> 91-151).</w:t>
      </w:r>
      <w:r w:rsidR="00951A06">
        <w:rPr>
          <w:rFonts w:ascii="Batang" w:eastAsia="Batang" w:hAnsi="Batang" w:hint="eastAsia"/>
          <w:lang w:eastAsia="ko-KR"/>
        </w:rPr>
        <w:t xml:space="preserve"> </w:t>
      </w:r>
    </w:p>
    <w:p w:rsidR="009F67DB" w:rsidRDefault="009F67DB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7C4344" w:rsidRDefault="009F67DB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 xml:space="preserve">예수께서 </w:t>
      </w:r>
      <w:r>
        <w:rPr>
          <w:rFonts w:ascii="Batang" w:eastAsia="Batang" w:hAnsi="Batang"/>
          <w:lang w:eastAsia="ko-KR"/>
        </w:rPr>
        <w:t>“</w:t>
      </w:r>
      <w:r>
        <w:rPr>
          <w:rFonts w:ascii="Batang" w:eastAsia="Batang" w:hAnsi="Batang" w:hint="eastAsia"/>
          <w:lang w:eastAsia="ko-KR"/>
        </w:rPr>
        <w:t>회개에 합당한 열매를 맺으라</w:t>
      </w:r>
      <w:r>
        <w:rPr>
          <w:rFonts w:ascii="Batang" w:eastAsia="Batang" w:hAnsi="Batang"/>
          <w:lang w:eastAsia="ko-KR"/>
        </w:rPr>
        <w:t>”</w:t>
      </w:r>
      <w:r>
        <w:rPr>
          <w:rFonts w:ascii="Batang" w:eastAsia="Batang" w:hAnsi="Batang" w:hint="eastAsia"/>
          <w:lang w:eastAsia="ko-KR"/>
        </w:rPr>
        <w:t xml:space="preserve">고 (마태복음 3:8) 요구하신 것처럼, 교회도 사람들이 </w:t>
      </w:r>
      <w:r>
        <w:rPr>
          <w:rFonts w:ascii="Batang" w:eastAsia="Batang" w:hAnsi="Batang"/>
          <w:lang w:eastAsia="ko-KR"/>
        </w:rPr>
        <w:t>“</w:t>
      </w:r>
      <w:r>
        <w:rPr>
          <w:rFonts w:ascii="Batang" w:eastAsia="Batang" w:hAnsi="Batang" w:hint="eastAsia"/>
          <w:lang w:eastAsia="ko-KR"/>
        </w:rPr>
        <w:t>회개하고 하나님께 돌아가서 회개에 합당한 일을 행하라</w:t>
      </w:r>
      <w:r>
        <w:rPr>
          <w:rFonts w:ascii="Batang" w:eastAsia="Batang" w:hAnsi="Batang"/>
          <w:lang w:eastAsia="ko-KR"/>
        </w:rPr>
        <w:t>”</w:t>
      </w:r>
      <w:r>
        <w:rPr>
          <w:rFonts w:ascii="Batang" w:eastAsia="Batang" w:hAnsi="Batang" w:hint="eastAsia"/>
          <w:lang w:eastAsia="ko-KR"/>
        </w:rPr>
        <w:t>고 (사도행전 26:20) 부탁하는 것입니다.  우리의 죄들에 대한 배상을 하는 것은 우리에게 하나님으로부터의 용서나 교회가 회복 시켜주는 것을 얻게 해 줄 수 있는 공로를 세우는 일이 아닙니다</w:t>
      </w:r>
      <w:r w:rsidR="00D320AB">
        <w:rPr>
          <w:rFonts w:ascii="Batang" w:eastAsia="Batang" w:hAnsi="Batang" w:hint="eastAsia"/>
          <w:lang w:eastAsia="ko-KR"/>
        </w:rPr>
        <w:t xml:space="preserve">; 그것은 우리의 회개의 진정성을 나타내 보여주고 우리의 죄들로 인하여 야기된 손상을 우리가 고치고자 노력 할 수 있도록 해주는 하나의 방편입니다.  이것이 여러분의 소송건을 결정하는 장로들이 여러분이 회개했는지의 여부와 필요한 때 적합한 배상을 했는지 또는 하고 있는지를 분별하려고 애를 쓰는 이유입니다.       </w:t>
      </w:r>
    </w:p>
    <w:p w:rsidR="007C4344" w:rsidRDefault="007C4344">
      <w:pPr>
        <w:rPr>
          <w:rFonts w:ascii="Batang" w:eastAsia="Batang" w:hAnsi="Batang"/>
          <w:lang w:eastAsia="ko-KR"/>
        </w:rPr>
      </w:pPr>
      <w:r>
        <w:rPr>
          <w:rFonts w:ascii="Batang" w:eastAsia="Batang" w:hAnsi="Batang"/>
          <w:lang w:eastAsia="ko-KR"/>
        </w:rPr>
        <w:br w:type="page"/>
      </w:r>
    </w:p>
    <w:p w:rsidR="009F67DB" w:rsidRDefault="00B673BC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lastRenderedPageBreak/>
        <w:tab/>
      </w:r>
      <w:r w:rsidR="007C4344">
        <w:rPr>
          <w:rFonts w:ascii="Batang" w:eastAsia="Batang" w:hAnsi="Batang" w:hint="eastAsia"/>
          <w:lang w:eastAsia="ko-KR"/>
        </w:rPr>
        <w:t xml:space="preserve">권징 절차들은 일반적으로 집행부 모임에서 진행됩니다.  이것은 만일 </w:t>
      </w:r>
      <w:r>
        <w:rPr>
          <w:rFonts w:ascii="Batang" w:eastAsia="Batang" w:hAnsi="Batang" w:hint="eastAsia"/>
          <w:lang w:eastAsia="ko-KR"/>
        </w:rPr>
        <w:t xml:space="preserve">어떤 </w:t>
      </w:r>
      <w:r w:rsidR="007C4344">
        <w:rPr>
          <w:rFonts w:ascii="Batang" w:eastAsia="Batang" w:hAnsi="Batang" w:hint="eastAsia"/>
          <w:lang w:eastAsia="ko-KR"/>
        </w:rPr>
        <w:t xml:space="preserve">당회가 소송건을 주재한다고 하면, </w:t>
      </w:r>
      <w:r>
        <w:rPr>
          <w:rFonts w:ascii="Batang" w:eastAsia="Batang" w:hAnsi="Batang" w:hint="eastAsia"/>
          <w:lang w:eastAsia="ko-KR"/>
        </w:rPr>
        <w:t xml:space="preserve">그 당회가 다른 사람들이 [그 모임에] 출석할 수 있도록 구체적인 허락을 하지 않는 한, </w:t>
      </w:r>
      <w:r w:rsidR="007C4344">
        <w:rPr>
          <w:rFonts w:ascii="Batang" w:eastAsia="Batang" w:hAnsi="Batang" w:hint="eastAsia"/>
          <w:lang w:eastAsia="ko-KR"/>
        </w:rPr>
        <w:t>그 특정 교회의 당회원들과 고백할 사람만 [그 모임에] 출석할 수 있습니다.</w:t>
      </w:r>
      <w:r w:rsidR="00D85399">
        <w:rPr>
          <w:rFonts w:ascii="Batang" w:eastAsia="Batang" w:hAnsi="Batang" w:hint="eastAsia"/>
          <w:lang w:eastAsia="ko-KR"/>
        </w:rPr>
        <w:t xml:space="preserve">  만일 어떤 노회가 소송건을 주재한다고 하면, 그 노회가 다른 사람들이 [그 모임에] 출석할 수 있도록 구체적인 허락을 하지 않는 한, 그 특정한 노회의 회원들인 목사들과, 그 노회의 그 특정한 모임을 위하여 전권위원들로 선출받아 온 치리 장로들과, 고백할 사람만 [그 모임에] 출석 할 수 있습니다.  사실 진술서와 죄의 고백</w:t>
      </w:r>
      <w:r w:rsidR="008A304F">
        <w:rPr>
          <w:rFonts w:ascii="Batang" w:eastAsia="Batang" w:hAnsi="Batang" w:hint="eastAsia"/>
          <w:lang w:eastAsia="ko-KR"/>
        </w:rPr>
        <w:t xml:space="preserve">서가 </w:t>
      </w:r>
      <w:r w:rsidR="00D85399">
        <w:rPr>
          <w:rFonts w:ascii="Batang" w:eastAsia="Batang" w:hAnsi="Batang" w:hint="eastAsia"/>
          <w:lang w:eastAsia="ko-KR"/>
        </w:rPr>
        <w:t>제출된 후에, 또, 만일 무엇이든 추가 진술서가 있다면</w:t>
      </w:r>
      <w:r w:rsidR="008A304F">
        <w:rPr>
          <w:rFonts w:ascii="Batang" w:eastAsia="Batang" w:hAnsi="Batang" w:hint="eastAsia"/>
          <w:lang w:eastAsia="ko-KR"/>
        </w:rPr>
        <w:t xml:space="preserve">, 그것이 제출된 후에, 여러분은 그 방에서 내 보내 질 것이고, </w:t>
      </w:r>
      <w:r w:rsidR="00513DE8">
        <w:rPr>
          <w:rFonts w:ascii="Batang" w:eastAsia="Batang" w:hAnsi="Batang" w:hint="eastAsia"/>
          <w:lang w:eastAsia="ko-KR"/>
        </w:rPr>
        <w:t xml:space="preserve">나가 있는 동안 </w:t>
      </w:r>
      <w:r w:rsidR="008A304F">
        <w:rPr>
          <w:rFonts w:ascii="Batang" w:eastAsia="Batang" w:hAnsi="Batang" w:hint="eastAsia"/>
          <w:lang w:eastAsia="ko-KR"/>
        </w:rPr>
        <w:t xml:space="preserve">교회 치리회는 여러분의 소송건을 토론하여 책벌에 관한 결정을 내릴 것입니다.  그 후에 여러분은 방으로 돌아오라고 요청 받게 되고 </w:t>
      </w:r>
      <w:r w:rsidR="00513DE8">
        <w:rPr>
          <w:rFonts w:ascii="Batang" w:eastAsia="Batang" w:hAnsi="Batang" w:hint="eastAsia"/>
          <w:lang w:eastAsia="ko-KR"/>
        </w:rPr>
        <w:t>책벌에 관한 정보를 듣게 될 것입니다.</w:t>
      </w:r>
      <w:r w:rsidR="008A304F">
        <w:rPr>
          <w:rFonts w:ascii="Batang" w:eastAsia="Batang" w:hAnsi="Batang" w:hint="eastAsia"/>
          <w:lang w:eastAsia="ko-KR"/>
        </w:rPr>
        <w:t xml:space="preserve"> </w:t>
      </w:r>
    </w:p>
    <w:p w:rsidR="00AA3833" w:rsidRDefault="00AA3833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066C82" w:rsidRDefault="00AA3833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  <w:t>만일 소송건이 종결된 후, 여러분에게 내려진 책벌(들)이 여러분의 범죄(들)에 대하여 부당하게 가혹하다고 생각되면, 여러분은 판결에 (즉, 책벌(들))에, 반대하는 이유들과 함께 상소를 할 수 있습니다 (</w:t>
      </w:r>
      <w:r w:rsidRPr="00AA3833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38-1; </w:t>
      </w:r>
      <w:r w:rsidRPr="00AA3833">
        <w:rPr>
          <w:rFonts w:ascii="Batang" w:eastAsia="Batang" w:hAnsi="Batang" w:hint="eastAsia"/>
          <w:i/>
          <w:lang w:eastAsia="ko-KR"/>
        </w:rPr>
        <w:t>헌법</w:t>
      </w:r>
      <w:r>
        <w:rPr>
          <w:rFonts w:ascii="Batang" w:eastAsia="Batang" w:hAnsi="Batang" w:hint="eastAsia"/>
          <w:lang w:eastAsia="ko-KR"/>
        </w:rPr>
        <w:t xml:space="preserve"> 43).  그렇게 한다고 해도, 여러분이 여러분이 동의한 사실 진술서, 또는 여러분이 </w:t>
      </w:r>
      <w:r w:rsidR="008D1C1C">
        <w:rPr>
          <w:rFonts w:ascii="Batang" w:eastAsia="Batang" w:hAnsi="Batang" w:hint="eastAsia"/>
          <w:lang w:eastAsia="ko-KR"/>
        </w:rPr>
        <w:t>제출</w:t>
      </w:r>
      <w:r>
        <w:rPr>
          <w:rFonts w:ascii="Batang" w:eastAsia="Batang" w:hAnsi="Batang" w:hint="eastAsia"/>
          <w:lang w:eastAsia="ko-KR"/>
        </w:rPr>
        <w:t>한 죄의 고백</w:t>
      </w:r>
      <w:r w:rsidR="008D1C1C">
        <w:rPr>
          <w:rFonts w:ascii="Batang" w:eastAsia="Batang" w:hAnsi="Batang" w:hint="eastAsia"/>
          <w:lang w:eastAsia="ko-KR"/>
        </w:rPr>
        <w:t>서</w:t>
      </w:r>
      <w:r>
        <w:rPr>
          <w:rFonts w:ascii="Batang" w:eastAsia="Batang" w:hAnsi="Batang" w:hint="eastAsia"/>
          <w:lang w:eastAsia="ko-KR"/>
        </w:rPr>
        <w:t xml:space="preserve">, 또는 여러분이 제출 했을 수도 있는 추가 진술서를 취소 시키는 것은 아닙니다.  </w:t>
      </w:r>
      <w:r w:rsidR="00066C82">
        <w:rPr>
          <w:rFonts w:ascii="Batang" w:eastAsia="Batang" w:hAnsi="Batang" w:hint="eastAsia"/>
          <w:lang w:eastAsia="ko-KR"/>
        </w:rPr>
        <w:t xml:space="preserve">여러분은 책벌(들)이 지나치게 가혹했다는 것을 호소하는 것입니다.  </w:t>
      </w:r>
      <w:r>
        <w:rPr>
          <w:rFonts w:ascii="Batang" w:eastAsia="Batang" w:hAnsi="Batang" w:hint="eastAsia"/>
          <w:lang w:eastAsia="ko-KR"/>
        </w:rPr>
        <w:t>여러분은 여러분의 상소를 교회 치리회</w:t>
      </w:r>
      <w:r w:rsidR="00066C82">
        <w:rPr>
          <w:rFonts w:ascii="Batang" w:eastAsia="Batang" w:hAnsi="Batang" w:hint="eastAsia"/>
          <w:lang w:eastAsia="ko-KR"/>
        </w:rPr>
        <w:t>의 결정으로부터 삼십 (30) 일 내에 접수 시킬 필요가 있습니다.  상소는 책벌을 내린 교회 치리회의 서기에게 접수 시키십시오.  만일 교회 치리회가 여러분이 적법하게 접수 시킨 상소를 그 치리회의 차기 정기 모임까지 고려하지 않거나 여러분의 상소를 거부한다면, 여러분은 여러분의 상소를 다음의 상위 교회 치리회로 올려 보낼 수 있습니다.</w:t>
      </w:r>
    </w:p>
    <w:p w:rsidR="00066C82" w:rsidRDefault="00066C82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594328" w:rsidRDefault="00066C82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</w:r>
      <w:r w:rsidR="00F14109">
        <w:rPr>
          <w:rFonts w:ascii="Batang" w:eastAsia="Batang" w:hAnsi="Batang" w:hint="eastAsia"/>
          <w:lang w:eastAsia="ko-KR"/>
        </w:rPr>
        <w:t xml:space="preserve">권징을 시행함으로 교회는, 다른 일들 중에, </w:t>
      </w:r>
      <w:r w:rsidR="00F14109">
        <w:rPr>
          <w:rFonts w:ascii="Batang" w:eastAsia="Batang" w:hAnsi="Batang"/>
          <w:lang w:eastAsia="ko-KR"/>
        </w:rPr>
        <w:t>“</w:t>
      </w:r>
      <w:r w:rsidR="00F14109">
        <w:rPr>
          <w:rFonts w:ascii="Batang" w:eastAsia="Batang" w:hAnsi="Batang" w:hint="eastAsia"/>
          <w:lang w:eastAsia="ko-KR"/>
        </w:rPr>
        <w:t>범과자 자신들의 영적 유익</w:t>
      </w:r>
      <w:r w:rsidR="00F14109">
        <w:rPr>
          <w:rFonts w:ascii="Batang" w:eastAsia="Batang" w:hAnsi="Batang"/>
          <w:lang w:eastAsia="ko-KR"/>
        </w:rPr>
        <w:t>”</w:t>
      </w:r>
      <w:r w:rsidR="00F14109">
        <w:rPr>
          <w:rFonts w:ascii="Batang" w:eastAsia="Batang" w:hAnsi="Batang" w:hint="eastAsia"/>
          <w:lang w:eastAsia="ko-KR"/>
        </w:rPr>
        <w:t>(</w:t>
      </w:r>
      <w:r w:rsidR="00F14109" w:rsidRPr="00F14109">
        <w:rPr>
          <w:rFonts w:ascii="Batang" w:eastAsia="Batang" w:hAnsi="Batang" w:hint="eastAsia"/>
          <w:i/>
          <w:lang w:eastAsia="ko-KR"/>
        </w:rPr>
        <w:t>헌법</w:t>
      </w:r>
      <w:r w:rsidR="00F14109">
        <w:rPr>
          <w:rFonts w:ascii="Batang" w:eastAsia="Batang" w:hAnsi="Batang" w:hint="eastAsia"/>
          <w:lang w:eastAsia="ko-KR"/>
        </w:rPr>
        <w:t xml:space="preserve"> 27-3)을 위하여 고심하는 것이고, </w:t>
      </w:r>
      <w:r w:rsidR="00F14109">
        <w:rPr>
          <w:rFonts w:ascii="Batang" w:eastAsia="Batang" w:hAnsi="Batang"/>
          <w:lang w:eastAsia="ko-KR"/>
        </w:rPr>
        <w:t>“</w:t>
      </w:r>
      <w:r w:rsidR="00F14109">
        <w:rPr>
          <w:rFonts w:ascii="Batang" w:eastAsia="Batang" w:hAnsi="Batang" w:hint="eastAsia"/>
          <w:lang w:eastAsia="ko-KR"/>
        </w:rPr>
        <w:t>자녀들의 유익을 위하여 자기 자녀들을 교정하는, 자애로운 어머니의 역할을 담당함으로 교인들 모두가 주 예수의 날에 무흠한 자로 드려질 수 있도록</w:t>
      </w:r>
      <w:r w:rsidR="00F14109">
        <w:rPr>
          <w:rFonts w:ascii="Batang" w:eastAsia="Batang" w:hAnsi="Batang"/>
          <w:lang w:eastAsia="ko-KR"/>
        </w:rPr>
        <w:t>”</w:t>
      </w:r>
      <w:r w:rsidR="00F14109">
        <w:rPr>
          <w:rFonts w:ascii="Batang" w:eastAsia="Batang" w:hAnsi="Batang" w:hint="eastAsia"/>
          <w:lang w:eastAsia="ko-KR"/>
        </w:rPr>
        <w:t xml:space="preserve"> (헌법 27-4) 하기 위한 </w:t>
      </w:r>
      <w:r w:rsidR="008D1C1C">
        <w:rPr>
          <w:rFonts w:ascii="Batang" w:eastAsia="Batang" w:hAnsi="Batang" w:hint="eastAsia"/>
          <w:lang w:eastAsia="ko-KR"/>
        </w:rPr>
        <w:t>것입니</w:t>
      </w:r>
      <w:r w:rsidR="00F14109">
        <w:rPr>
          <w:rFonts w:ascii="Batang" w:eastAsia="Batang" w:hAnsi="Batang" w:hint="eastAsia"/>
          <w:lang w:eastAsia="ko-KR"/>
        </w:rPr>
        <w:t>다.</w:t>
      </w:r>
      <w:r w:rsidR="001F3ABC">
        <w:rPr>
          <w:rFonts w:ascii="Batang" w:eastAsia="Batang" w:hAnsi="Batang" w:hint="eastAsia"/>
          <w:lang w:eastAsia="ko-KR"/>
        </w:rPr>
        <w:t xml:space="preserve">  권징의 목적은 범과자의 </w:t>
      </w:r>
      <w:r w:rsidR="008D1C1C">
        <w:rPr>
          <w:rFonts w:ascii="Batang" w:eastAsia="Batang" w:hAnsi="Batang" w:hint="eastAsia"/>
          <w:lang w:eastAsia="ko-KR"/>
        </w:rPr>
        <w:t>복원입니</w:t>
      </w:r>
      <w:r w:rsidR="001F3ABC">
        <w:rPr>
          <w:rFonts w:ascii="Batang" w:eastAsia="Batang" w:hAnsi="Batang" w:hint="eastAsia"/>
          <w:lang w:eastAsia="ko-KR"/>
        </w:rPr>
        <w:t>다 (</w:t>
      </w:r>
      <w:r w:rsidR="001F3ABC" w:rsidRPr="001F3ABC">
        <w:rPr>
          <w:rFonts w:ascii="Batang" w:eastAsia="Batang" w:hAnsi="Batang" w:hint="eastAsia"/>
          <w:i/>
          <w:lang w:eastAsia="ko-KR"/>
        </w:rPr>
        <w:t>헌법</w:t>
      </w:r>
      <w:r w:rsidR="001F3ABC">
        <w:rPr>
          <w:rFonts w:ascii="Batang" w:eastAsia="Batang" w:hAnsi="Batang" w:hint="eastAsia"/>
          <w:lang w:eastAsia="ko-KR"/>
        </w:rPr>
        <w:t xml:space="preserve"> 37 장, </w:t>
      </w:r>
      <w:r w:rsidR="001F3ABC" w:rsidRPr="001F3ABC">
        <w:rPr>
          <w:rFonts w:ascii="Batang" w:eastAsia="Batang" w:hAnsi="Batang" w:hint="eastAsia"/>
          <w:i/>
          <w:lang w:eastAsia="ko-KR"/>
        </w:rPr>
        <w:t>해벌</w:t>
      </w:r>
      <w:r w:rsidR="001F3ABC">
        <w:rPr>
          <w:rFonts w:ascii="Batang" w:eastAsia="Batang" w:hAnsi="Batang" w:hint="eastAsia"/>
          <w:lang w:eastAsia="ko-KR"/>
        </w:rPr>
        <w:t>).</w:t>
      </w:r>
      <w:r w:rsidR="00F14109">
        <w:rPr>
          <w:rFonts w:ascii="Batang" w:eastAsia="Batang" w:hAnsi="Batang" w:hint="eastAsia"/>
          <w:lang w:eastAsia="ko-KR"/>
        </w:rPr>
        <w:t xml:space="preserve"> </w:t>
      </w:r>
      <w:r w:rsidR="00FF6A66">
        <w:rPr>
          <w:rFonts w:ascii="Batang" w:eastAsia="Batang" w:hAnsi="Batang" w:hint="eastAsia"/>
          <w:lang w:eastAsia="ko-KR"/>
        </w:rPr>
        <w:t xml:space="preserve"> 책벌(들)을 내린 교회 치리회 장로들은, 여러분이 회개와 하나님께서 우리의 영적 유익을 위하여 공급하신 은혜의 방편들(하나님의 말씀, 기도와 성찬)을 활용함으로 영적 진보를 보이는 대로, 여러분의 소송건에 적합하다고 고려되어진 책벌(들) 중 무엇이든 </w:t>
      </w:r>
      <w:r w:rsidR="008D1C1C">
        <w:rPr>
          <w:rFonts w:ascii="Batang" w:eastAsia="Batang" w:hAnsi="Batang" w:hint="eastAsia"/>
          <w:lang w:eastAsia="ko-KR"/>
        </w:rPr>
        <w:t>해벌</w:t>
      </w:r>
      <w:r w:rsidR="00FF6A66">
        <w:rPr>
          <w:rFonts w:ascii="Batang" w:eastAsia="Batang" w:hAnsi="Batang" w:hint="eastAsia"/>
          <w:lang w:eastAsia="ko-KR"/>
        </w:rPr>
        <w:t xml:space="preserve">될 수 있도록 여러분들과 함께 일할 것입니다.  </w:t>
      </w:r>
    </w:p>
    <w:p w:rsidR="00594328" w:rsidRDefault="007826B9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/>
          <w:noProof/>
          <w:lang w:eastAsia="ko-K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9.5pt;width:466.5pt;height:190.5pt;z-index:251658240">
            <v:textbox>
              <w:txbxContent>
                <w:p w:rsidR="00F2752C" w:rsidRPr="00BC7310" w:rsidRDefault="00F2752C">
                  <w:pPr>
                    <w:rPr>
                      <w:rFonts w:ascii="Batang" w:eastAsia="Batang" w:hAnsi="Batang"/>
                      <w:lang w:eastAsia="ko-KR"/>
                    </w:rPr>
                  </w:pPr>
                  <w:r w:rsidRPr="00BC7310">
                    <w:rPr>
                      <w:rFonts w:ascii="Batang" w:eastAsia="Batang" w:hAnsi="Batang" w:hint="eastAsia"/>
                      <w:lang w:eastAsia="ko-KR"/>
                    </w:rPr>
                    <w:t>서기 사무실은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 헌법적이고 절차적인 사안들에 관하여 조언과 상담을 제공 할 수 있습니다.  미국장로교 총회 서기나 서기 사무실의 직원들이 제공하는 </w:t>
                  </w:r>
                  <w:r w:rsidRPr="00BC7310">
                    <w:rPr>
                      <w:rFonts w:ascii="Batang" w:eastAsia="Batang" w:hAnsi="Batang" w:hint="eastAsia"/>
                      <w:i/>
                      <w:lang w:eastAsia="ko-KR"/>
                    </w:rPr>
                    <w:t>교회 헌법, 웨스트민스터 표준들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, </w:t>
                  </w:r>
                  <w:r>
                    <w:rPr>
                      <w:rFonts w:ascii="Batang" w:eastAsia="Batang" w:hAnsi="Batang"/>
                      <w:lang w:eastAsia="ko-KR"/>
                    </w:rPr>
                    <w:t>“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>총회 운영 세칙,</w:t>
                  </w:r>
                  <w:r>
                    <w:rPr>
                      <w:rFonts w:ascii="Batang" w:eastAsia="Batang" w:hAnsi="Batang"/>
                      <w:lang w:eastAsia="ko-KR"/>
                    </w:rPr>
                    <w:t>”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 </w:t>
                  </w:r>
                  <w:r>
                    <w:rPr>
                      <w:rFonts w:ascii="Batang" w:eastAsia="Batang" w:hAnsi="Batang"/>
                      <w:lang w:eastAsia="ko-KR"/>
                    </w:rPr>
                    <w:t>“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>상임법사 전권위원회 운영 지침서</w:t>
                  </w:r>
                  <w:r>
                    <w:rPr>
                      <w:rFonts w:ascii="Batang" w:eastAsia="Batang" w:hAnsi="Batang"/>
                      <w:lang w:eastAsia="ko-KR"/>
                    </w:rPr>
                    <w:t>”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와/또는 </w:t>
                  </w:r>
                  <w:r w:rsidRPr="00BC7310">
                    <w:rPr>
                      <w:rFonts w:ascii="Batang" w:eastAsia="Batang" w:hAnsi="Batang" w:hint="eastAsia"/>
                      <w:i/>
                      <w:lang w:eastAsia="ko-KR"/>
                    </w:rPr>
                    <w:t>만국회의 통상법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>의 해석들은 정보용일 뿐으로, 어떤 경우에도, 교회 치리회만이 내릴 수 있는 권위적 판결을 대신 할 수 없습니다.  질의자들에 대한 응답들은, 반드시 총제적이지 않을 수도 있는, 질의자가 공급하는 정보에 근거합니다.  서기 사무실은 교회</w:t>
                  </w:r>
                  <w:r w:rsidR="00D6782D">
                    <w:rPr>
                      <w:rFonts w:ascii="Batang" w:eastAsia="Batang" w:hAnsi="Batang" w:hint="eastAsia"/>
                      <w:lang w:eastAsia="ko-KR"/>
                    </w:rPr>
                    <w:t xml:space="preserve">와 관련된 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법적 소송건들의 경우 어떤 쪽도 대표하지 않으며 어느 쪽을 위한 법적 소송건도 준비하지 않습니다.  잠재적 또는 진행 중에 있는 소송건들에 </w:t>
                  </w:r>
                  <w:r w:rsidR="00D6782D">
                    <w:rPr>
                      <w:rFonts w:ascii="Batang" w:eastAsia="Batang" w:hAnsi="Batang" w:hint="eastAsia"/>
                      <w:lang w:eastAsia="ko-KR"/>
                    </w:rPr>
                    <w:t>대하여는 쌍방 당사자들이</w:t>
                  </w:r>
                  <w:r>
                    <w:rPr>
                      <w:rFonts w:ascii="Batang" w:eastAsia="Batang" w:hAnsi="Batang" w:hint="eastAsia"/>
                      <w:lang w:eastAsia="ko-KR"/>
                    </w:rPr>
                    <w:t xml:space="preserve"> 자신들의 헌법적이고 절차적인 지식과 이해에 대한 책임을 져야 합니다.  </w:t>
                  </w:r>
                  <w:r w:rsidR="00D6782D">
                    <w:rPr>
                      <w:rFonts w:ascii="Batang" w:eastAsia="Batang" w:hAnsi="Batang" w:hint="eastAsia"/>
                      <w:lang w:eastAsia="ko-KR"/>
                    </w:rPr>
                    <w:t>서기 사무실은 법률과 관계된 조언을 제공하지 않습니다.  법률적 조</w:t>
                  </w:r>
                  <w:r w:rsidR="008F368E">
                    <w:rPr>
                      <w:rFonts w:ascii="Batang" w:eastAsia="Batang" w:hAnsi="Batang" w:hint="eastAsia"/>
                      <w:lang w:eastAsia="ko-KR"/>
                    </w:rPr>
                    <w:t>언</w:t>
                  </w:r>
                  <w:r w:rsidR="00D6782D">
                    <w:rPr>
                      <w:rFonts w:ascii="Batang" w:eastAsia="Batang" w:hAnsi="Batang" w:hint="eastAsia"/>
                      <w:lang w:eastAsia="ko-KR"/>
                    </w:rPr>
                    <w:t>이 필요한 경우,</w:t>
                  </w:r>
                  <w:r w:rsidR="008F368E">
                    <w:rPr>
                      <w:rFonts w:ascii="Batang" w:eastAsia="Batang" w:hAnsi="Batang" w:hint="eastAsia"/>
                      <w:lang w:eastAsia="ko-KR"/>
                    </w:rPr>
                    <w:t xml:space="preserve"> </w:t>
                  </w:r>
                  <w:r w:rsidR="00D6782D">
                    <w:rPr>
                      <w:rFonts w:ascii="Batang" w:eastAsia="Batang" w:hAnsi="Batang" w:hint="eastAsia"/>
                      <w:lang w:eastAsia="ko-KR"/>
                    </w:rPr>
                    <w:t>적용될 수 있는 법들과 규정들</w:t>
                  </w:r>
                  <w:r w:rsidR="008F368E">
                    <w:rPr>
                      <w:rFonts w:ascii="Batang" w:eastAsia="Batang" w:hAnsi="Batang" w:hint="eastAsia"/>
                      <w:lang w:eastAsia="ko-KR"/>
                    </w:rPr>
                    <w:t>에 익숙한 사람에게서 전문적인 법률 상담을 확보해 두어야 할 것입니다.</w:t>
                  </w:r>
                </w:p>
              </w:txbxContent>
            </v:textbox>
          </v:shape>
        </w:pict>
      </w:r>
    </w:p>
    <w:p w:rsidR="00AA3833" w:rsidRDefault="00FF6A66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 xml:space="preserve">   </w:t>
      </w:r>
      <w:r w:rsidR="00F14109">
        <w:rPr>
          <w:rFonts w:ascii="Batang" w:eastAsia="Batang" w:hAnsi="Batang" w:hint="eastAsia"/>
          <w:lang w:eastAsia="ko-KR"/>
        </w:rPr>
        <w:t xml:space="preserve">   </w:t>
      </w:r>
      <w:r w:rsidR="00066C82">
        <w:rPr>
          <w:rFonts w:ascii="Batang" w:eastAsia="Batang" w:hAnsi="Batang" w:hint="eastAsia"/>
          <w:lang w:eastAsia="ko-KR"/>
        </w:rPr>
        <w:t xml:space="preserve">  </w:t>
      </w:r>
      <w:r w:rsidR="00AA3833">
        <w:rPr>
          <w:rFonts w:ascii="Batang" w:eastAsia="Batang" w:hAnsi="Batang" w:hint="eastAsia"/>
          <w:lang w:eastAsia="ko-KR"/>
        </w:rPr>
        <w:t xml:space="preserve"> </w:t>
      </w:r>
    </w:p>
    <w:p w:rsidR="00513DE8" w:rsidRDefault="00513DE8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</w:p>
    <w:p w:rsidR="00513DE8" w:rsidRPr="003314A5" w:rsidRDefault="0007521E" w:rsidP="006D468D">
      <w:pPr>
        <w:tabs>
          <w:tab w:val="left" w:pos="360"/>
        </w:tabs>
        <w:spacing w:after="0" w:line="240" w:lineRule="atLeast"/>
        <w:rPr>
          <w:rFonts w:ascii="Batang" w:eastAsia="Batang" w:hAnsi="Batang"/>
          <w:lang w:eastAsia="ko-KR"/>
        </w:rPr>
      </w:pPr>
      <w:r>
        <w:rPr>
          <w:rFonts w:ascii="Batang" w:eastAsia="Batang" w:hAnsi="Batang" w:hint="eastAsia"/>
          <w:lang w:eastAsia="ko-KR"/>
        </w:rPr>
        <w:tab/>
      </w:r>
    </w:p>
    <w:sectPr w:rsidR="00513DE8" w:rsidRPr="003314A5" w:rsidSect="007826B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823" w:rsidRDefault="00DF5823" w:rsidP="00F75F23">
      <w:pPr>
        <w:spacing w:after="0" w:line="240" w:lineRule="auto"/>
      </w:pPr>
      <w:r>
        <w:separator/>
      </w:r>
    </w:p>
  </w:endnote>
  <w:endnote w:type="continuationSeparator" w:id="0">
    <w:p w:rsidR="00DF5823" w:rsidRDefault="00DF5823" w:rsidP="00F7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2C" w:rsidRDefault="00F2752C">
    <w:pPr>
      <w:pStyle w:val="Footer"/>
      <w:jc w:val="right"/>
    </w:pPr>
  </w:p>
  <w:p w:rsidR="00F2752C" w:rsidRDefault="00F275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823" w:rsidRDefault="00DF5823" w:rsidP="00F75F23">
      <w:pPr>
        <w:spacing w:after="0" w:line="240" w:lineRule="auto"/>
      </w:pPr>
      <w:r>
        <w:separator/>
      </w:r>
    </w:p>
  </w:footnote>
  <w:footnote w:type="continuationSeparator" w:id="0">
    <w:p w:rsidR="00DF5823" w:rsidRDefault="00DF5823" w:rsidP="00F75F23">
      <w:pPr>
        <w:spacing w:after="0" w:line="240" w:lineRule="auto"/>
      </w:pPr>
      <w:r>
        <w:continuationSeparator/>
      </w:r>
    </w:p>
  </w:footnote>
  <w:footnote w:id="1">
    <w:p w:rsidR="00F2752C" w:rsidRPr="00FF6A66" w:rsidRDefault="00F2752C" w:rsidP="00F75F23">
      <w:pPr>
        <w:spacing w:after="0" w:line="200" w:lineRule="atLeast"/>
        <w:rPr>
          <w:rFonts w:ascii="Batang" w:eastAsia="Batang" w:hAnsi="Batang"/>
          <w:sz w:val="20"/>
          <w:szCs w:val="20"/>
          <w:lang w:eastAsia="ko-KR"/>
        </w:rPr>
      </w:pPr>
      <w:r w:rsidRPr="00FF6A66">
        <w:rPr>
          <w:rStyle w:val="FootnoteReference"/>
          <w:rFonts w:ascii="Batang" w:eastAsia="Batang" w:hAnsi="Batang"/>
        </w:rPr>
        <w:footnoteRef/>
      </w:r>
      <w:r w:rsidRPr="00FF6A66">
        <w:rPr>
          <w:rFonts w:ascii="Batang" w:eastAsia="Batang" w:hAnsi="Batang"/>
          <w:lang w:eastAsia="ko-KR"/>
        </w:rPr>
        <w:t xml:space="preserve"> </w:t>
      </w:r>
      <w:r w:rsidRPr="00FF6A66">
        <w:rPr>
          <w:rFonts w:ascii="Batang" w:eastAsia="Batang" w:hAnsi="Batang" w:hint="eastAsia"/>
          <w:b/>
          <w:i/>
          <w:sz w:val="20"/>
          <w:szCs w:val="20"/>
          <w:lang w:eastAsia="ko-KR"/>
        </w:rPr>
        <w:t>교회헌법</w:t>
      </w:r>
      <w:r w:rsidRPr="00FF6A66">
        <w:rPr>
          <w:rFonts w:ascii="Batang" w:eastAsia="Batang" w:hAnsi="Batang" w:hint="eastAsia"/>
          <w:b/>
          <w:sz w:val="20"/>
          <w:szCs w:val="20"/>
          <w:lang w:eastAsia="ko-KR"/>
        </w:rPr>
        <w:t xml:space="preserve">38-1. </w:t>
      </w:r>
      <w:r w:rsidRPr="00FF6A66">
        <w:rPr>
          <w:rFonts w:ascii="Batang" w:eastAsia="Batang" w:hAnsi="Batang" w:hint="eastAsia"/>
          <w:sz w:val="20"/>
          <w:szCs w:val="20"/>
          <w:lang w:eastAsia="ko-KR"/>
        </w:rPr>
        <w:t>어떤 사람이 치리회 앞에 나타나서 자신의 범죄사실을 알릴 때는 그 사실들을 자세히 기록하고 재판절차를 거치지 않고 판결을 내린다.  죄의 자백을 다룰 때, 당사자가 [죄를] 고백하고 치리회가 [재판] 절차없이 판결을 내리도록 허용하는 것은 기본이다.  치리회 앞에서 자백한 그의 진술은 당사자의 동의가 없는 한 [재판] 절차 없이 판결의 근거로 채택될 수 없다.  자백을 하고자 하는 경우는, 치리회가 판결을 내리기 위한 절차를 시작 하기 전에, 사실 일체의 진술이 피고와 치리회에 의해서 승인되어야만 한다.  피고는 판결에 대해 상소할 권리가 있다.</w:t>
      </w:r>
    </w:p>
    <w:p w:rsidR="00F2752C" w:rsidRDefault="00F2752C">
      <w:pPr>
        <w:pStyle w:val="FootnoteText"/>
        <w:rPr>
          <w:lang w:eastAsia="ko-KR"/>
        </w:rPr>
      </w:pPr>
    </w:p>
  </w:footnote>
  <w:footnote w:id="2">
    <w:p w:rsidR="009A0397" w:rsidRPr="00FD0795" w:rsidRDefault="009A0397" w:rsidP="009A0397">
      <w:pPr>
        <w:pStyle w:val="FootnoteText"/>
        <w:rPr>
          <w:rFonts w:ascii="Batang" w:eastAsia="Batang" w:hAnsi="Batang"/>
          <w:lang w:eastAsia="ko-KR"/>
        </w:rPr>
      </w:pPr>
      <w:r>
        <w:rPr>
          <w:rStyle w:val="FootnoteReference"/>
        </w:rPr>
        <w:footnoteRef/>
      </w:r>
      <w:r>
        <w:rPr>
          <w:lang w:eastAsia="ko-KR"/>
        </w:rPr>
        <w:t xml:space="preserve"> </w:t>
      </w:r>
      <w:proofErr w:type="gramStart"/>
      <w:r w:rsidRPr="00FD0795">
        <w:rPr>
          <w:rFonts w:ascii="Batang" w:eastAsia="Batang" w:hAnsi="Batang" w:hint="eastAsia"/>
          <w:b/>
          <w:lang w:eastAsia="ko-KR"/>
        </w:rPr>
        <w:t>29-1.</w:t>
      </w:r>
      <w:r w:rsidRPr="00FD0795">
        <w:rPr>
          <w:rFonts w:ascii="Batang" w:eastAsia="Batang" w:hAnsi="Batang" w:hint="eastAsia"/>
          <w:lang w:eastAsia="ko-KR"/>
        </w:rPr>
        <w:tab/>
        <w:t>재판 절차의 정식 대상이 되는 범죄는 그리스도를 믿는 신앙을 고백하는 교회원의 교리나 행위가 하나님의 말씀에 배치되는 모든 것이다.</w:t>
      </w:r>
      <w:proofErr w:type="gramEnd"/>
      <w:r w:rsidRPr="00FD0795">
        <w:rPr>
          <w:rFonts w:ascii="Batang" w:eastAsia="Batang" w:hAnsi="Batang" w:hint="eastAsia"/>
          <w:lang w:eastAsia="ko-KR"/>
        </w:rPr>
        <w:t xml:space="preserve"> </w:t>
      </w:r>
      <w:r w:rsidRPr="00FD0795">
        <w:rPr>
          <w:rFonts w:ascii="Batang" w:eastAsia="Batang" w:hAnsi="Batang" w:hint="eastAsia"/>
          <w:i/>
          <w:lang w:eastAsia="ko-KR"/>
        </w:rPr>
        <w:t>웨스트민스터 신앙고백</w:t>
      </w:r>
      <w:r w:rsidRPr="00FD0795">
        <w:rPr>
          <w:rFonts w:ascii="Batang" w:eastAsia="Batang" w:hAnsi="Batang" w:hint="eastAsia"/>
          <w:lang w:eastAsia="ko-KR"/>
        </w:rPr>
        <w:t xml:space="preserve"> 및 </w:t>
      </w:r>
      <w:r w:rsidRPr="00FD0795">
        <w:rPr>
          <w:rFonts w:ascii="Batang" w:eastAsia="Batang" w:hAnsi="Batang" w:hint="eastAsia"/>
          <w:i/>
          <w:lang w:eastAsia="ko-KR"/>
        </w:rPr>
        <w:t>대소요리 문답</w:t>
      </w:r>
      <w:r w:rsidRPr="00FD0795">
        <w:rPr>
          <w:rFonts w:ascii="Batang" w:eastAsia="Batang" w:hAnsi="Batang" w:hint="eastAsia"/>
          <w:lang w:eastAsia="ko-KR"/>
        </w:rPr>
        <w:t>은 [헌법의] 교회 정치, 권징조례, 예배 모범과 더불어, 신앙과 행위에 관한 성경의 교훈을 표준적으로 해설한 것이라고 미국장로교는 인정한다. 그러므로 성경을 근거로 증명될 수 없는 일은 아무 치리회도 범죄로 인정하거나 고소할 문제로 허용해서는 안 된다.</w:t>
      </w:r>
    </w:p>
  </w:footnote>
  <w:footnote w:id="3">
    <w:p w:rsidR="00F2752C" w:rsidRPr="000621E9" w:rsidRDefault="00F2752C">
      <w:pPr>
        <w:pStyle w:val="FootnoteText"/>
        <w:rPr>
          <w:rFonts w:ascii="Batang" w:eastAsia="Batang" w:hAnsi="Batang"/>
          <w:lang w:eastAsia="ko-KR"/>
        </w:rPr>
      </w:pPr>
      <w:r w:rsidRPr="000621E9">
        <w:rPr>
          <w:rStyle w:val="FootnoteReference"/>
          <w:rFonts w:ascii="Batang" w:eastAsia="Batang" w:hAnsi="Batang"/>
        </w:rPr>
        <w:footnoteRef/>
      </w:r>
      <w:r w:rsidRPr="000621E9">
        <w:rPr>
          <w:rFonts w:ascii="Batang" w:eastAsia="Batang" w:hAnsi="Batang"/>
          <w:lang w:eastAsia="ko-KR"/>
        </w:rPr>
        <w:t xml:space="preserve"> </w:t>
      </w:r>
      <w:r w:rsidRPr="000621E9">
        <w:rPr>
          <w:rFonts w:ascii="Batang" w:eastAsia="Batang" w:hAnsi="Batang" w:hint="eastAsia"/>
          <w:lang w:eastAsia="ko-KR"/>
        </w:rPr>
        <w:t>성례나 직무의 무기 정직은 교회 치리회가 당사자가 진정으로 회개하고 있</w:t>
      </w:r>
      <w:r>
        <w:rPr>
          <w:rFonts w:ascii="Batang" w:eastAsia="Batang" w:hAnsi="Batang" w:hint="eastAsia"/>
          <w:lang w:eastAsia="ko-KR"/>
        </w:rPr>
        <w:t>지 않고</w:t>
      </w:r>
      <w:r w:rsidRPr="000621E9">
        <w:rPr>
          <w:rFonts w:ascii="Batang" w:eastAsia="Batang" w:hAnsi="Batang" w:hint="eastAsia"/>
          <w:lang w:eastAsia="ko-KR"/>
        </w:rPr>
        <w:t xml:space="preserve"> 당사자가 회개</w:t>
      </w:r>
      <w:r>
        <w:rPr>
          <w:rFonts w:ascii="Batang" w:eastAsia="Batang" w:hAnsi="Batang" w:hint="eastAsia"/>
          <w:lang w:eastAsia="ko-KR"/>
        </w:rPr>
        <w:t xml:space="preserve">하지만 [책벌을] </w:t>
      </w:r>
      <w:r w:rsidRPr="000621E9">
        <w:rPr>
          <w:rFonts w:ascii="Batang" w:eastAsia="Batang" w:hAnsi="Batang" w:hint="eastAsia"/>
          <w:lang w:eastAsia="ko-KR"/>
        </w:rPr>
        <w:t xml:space="preserve">해제 시킬 수 </w:t>
      </w:r>
      <w:r>
        <w:rPr>
          <w:rFonts w:ascii="Batang" w:eastAsia="Batang" w:hAnsi="Batang" w:hint="eastAsia"/>
          <w:lang w:eastAsia="ko-KR"/>
        </w:rPr>
        <w:t>없</w:t>
      </w:r>
      <w:r w:rsidRPr="000621E9">
        <w:rPr>
          <w:rFonts w:ascii="Batang" w:eastAsia="Batang" w:hAnsi="Batang" w:hint="eastAsia"/>
          <w:lang w:eastAsia="ko-KR"/>
        </w:rPr>
        <w:t>다고 생각</w:t>
      </w:r>
      <w:r>
        <w:rPr>
          <w:rFonts w:ascii="Batang" w:eastAsia="Batang" w:hAnsi="Batang" w:hint="eastAsia"/>
          <w:lang w:eastAsia="ko-KR"/>
        </w:rPr>
        <w:t xml:space="preserve"> 할</w:t>
      </w:r>
      <w:r w:rsidRPr="000621E9">
        <w:rPr>
          <w:rFonts w:ascii="Batang" w:eastAsia="Batang" w:hAnsi="Batang" w:hint="eastAsia"/>
          <w:lang w:eastAsia="ko-KR"/>
        </w:rPr>
        <w:t xml:space="preserve"> 때</w:t>
      </w:r>
      <w:r>
        <w:rPr>
          <w:rFonts w:ascii="Batang" w:eastAsia="Batang" w:hAnsi="Batang" w:hint="eastAsia"/>
          <w:lang w:eastAsia="ko-KR"/>
        </w:rPr>
        <w:t xml:space="preserve"> 사용 될 수 있다.  회개하지 않는 자는 성찬을 받아서는 안된다.  유기 정직의 책벌에는 수찬 정지가 없는데, 이는 회개한 자는 성찬을 받을 수 있고, 합당하게 받았다면, 성찬은 은혜의 방편 중 하나이기 때문이다.  </w:t>
      </w:r>
      <w:r w:rsidRPr="000621E9">
        <w:rPr>
          <w:rFonts w:ascii="Batang" w:eastAsia="Batang" w:hAnsi="Batang" w:hint="eastAsia"/>
          <w:lang w:eastAsia="ko-K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99" w:rsidRPr="00660299" w:rsidRDefault="00660299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660299">
      <w:rPr>
        <w:rFonts w:ascii="Times New Roman" w:hAnsi="Times New Roman" w:cs="Times New Roman"/>
        <w:sz w:val="24"/>
        <w:szCs w:val="24"/>
      </w:rPr>
      <w:t>071</w:t>
    </w:r>
    <w:r w:rsidR="007826B9">
      <w:rPr>
        <w:rFonts w:ascii="Times New Roman" w:hAnsi="Times New Roman" w:cs="Times New Roman"/>
        <w:sz w:val="24"/>
        <w:szCs w:val="24"/>
      </w:rPr>
      <w:t xml:space="preserve"> </w:t>
    </w:r>
    <w:r w:rsidR="007826B9" w:rsidRPr="007826B9">
      <w:rPr>
        <w:rFonts w:ascii="Times New Roman" w:hAnsi="Times New Roman" w:cs="Times New Roman"/>
        <w:b/>
        <w:sz w:val="24"/>
        <w:szCs w:val="24"/>
      </w:rPr>
      <w:t>B</w:t>
    </w:r>
    <w:r w:rsidRPr="00660299">
      <w:rPr>
        <w:rFonts w:ascii="Times New Roman" w:hAnsi="Times New Roman" w:cs="Times New Roman"/>
        <w:sz w:val="24"/>
        <w:szCs w:val="24"/>
      </w:rPr>
      <w:t>-</w:t>
    </w:r>
    <w:r w:rsidRPr="00660299">
      <w:rPr>
        <w:rFonts w:ascii="Times New Roman" w:hAnsi="Times New Roman" w:cs="Times New Roman"/>
        <w:sz w:val="24"/>
        <w:szCs w:val="24"/>
      </w:rPr>
      <w:fldChar w:fldCharType="begin"/>
    </w:r>
    <w:r w:rsidRPr="00660299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60299">
      <w:rPr>
        <w:rFonts w:ascii="Times New Roman" w:hAnsi="Times New Roman" w:cs="Times New Roman"/>
        <w:sz w:val="24"/>
        <w:szCs w:val="24"/>
      </w:rPr>
      <w:fldChar w:fldCharType="separate"/>
    </w:r>
    <w:r w:rsidR="007826B9">
      <w:rPr>
        <w:rFonts w:ascii="Times New Roman" w:hAnsi="Times New Roman" w:cs="Times New Roman"/>
        <w:noProof/>
        <w:sz w:val="24"/>
        <w:szCs w:val="24"/>
      </w:rPr>
      <w:t>1</w:t>
    </w:r>
    <w:r w:rsidRPr="00660299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660299" w:rsidRDefault="006602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5A5"/>
    <w:multiLevelType w:val="hybridMultilevel"/>
    <w:tmpl w:val="0256E068"/>
    <w:lvl w:ilvl="0" w:tplc="328CA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3427F0"/>
    <w:multiLevelType w:val="hybridMultilevel"/>
    <w:tmpl w:val="B234F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8B2"/>
    <w:rsid w:val="00034633"/>
    <w:rsid w:val="000621E9"/>
    <w:rsid w:val="00066C82"/>
    <w:rsid w:val="0007521E"/>
    <w:rsid w:val="00114E4D"/>
    <w:rsid w:val="00116E25"/>
    <w:rsid w:val="001202D1"/>
    <w:rsid w:val="00123BA3"/>
    <w:rsid w:val="00145760"/>
    <w:rsid w:val="001839E2"/>
    <w:rsid w:val="001A1F19"/>
    <w:rsid w:val="001F3ABC"/>
    <w:rsid w:val="002553D2"/>
    <w:rsid w:val="002E7614"/>
    <w:rsid w:val="003314A5"/>
    <w:rsid w:val="00352EAB"/>
    <w:rsid w:val="003F322B"/>
    <w:rsid w:val="00414BC1"/>
    <w:rsid w:val="004839E6"/>
    <w:rsid w:val="004E6788"/>
    <w:rsid w:val="00513DE8"/>
    <w:rsid w:val="00551C12"/>
    <w:rsid w:val="00576235"/>
    <w:rsid w:val="00594328"/>
    <w:rsid w:val="005B7B8E"/>
    <w:rsid w:val="0063086D"/>
    <w:rsid w:val="00660299"/>
    <w:rsid w:val="006D468D"/>
    <w:rsid w:val="006F7887"/>
    <w:rsid w:val="00742208"/>
    <w:rsid w:val="007826B9"/>
    <w:rsid w:val="007C4344"/>
    <w:rsid w:val="00803717"/>
    <w:rsid w:val="008A304F"/>
    <w:rsid w:val="008D1C1C"/>
    <w:rsid w:val="008F368E"/>
    <w:rsid w:val="00923C70"/>
    <w:rsid w:val="00937FD2"/>
    <w:rsid w:val="00951A06"/>
    <w:rsid w:val="00980CD0"/>
    <w:rsid w:val="00995197"/>
    <w:rsid w:val="009A0397"/>
    <w:rsid w:val="009F67DB"/>
    <w:rsid w:val="00A54ED3"/>
    <w:rsid w:val="00AA3833"/>
    <w:rsid w:val="00B673BC"/>
    <w:rsid w:val="00BC7310"/>
    <w:rsid w:val="00C46295"/>
    <w:rsid w:val="00CD219C"/>
    <w:rsid w:val="00CD22B1"/>
    <w:rsid w:val="00CD659D"/>
    <w:rsid w:val="00D16319"/>
    <w:rsid w:val="00D320AB"/>
    <w:rsid w:val="00D6782D"/>
    <w:rsid w:val="00D85399"/>
    <w:rsid w:val="00DA6191"/>
    <w:rsid w:val="00DE61B1"/>
    <w:rsid w:val="00DF5823"/>
    <w:rsid w:val="00E127E5"/>
    <w:rsid w:val="00F14109"/>
    <w:rsid w:val="00F1554A"/>
    <w:rsid w:val="00F2752C"/>
    <w:rsid w:val="00F332A3"/>
    <w:rsid w:val="00F448B2"/>
    <w:rsid w:val="00F453E0"/>
    <w:rsid w:val="00F60D0B"/>
    <w:rsid w:val="00F75F23"/>
    <w:rsid w:val="00F778F6"/>
    <w:rsid w:val="00F959FC"/>
    <w:rsid w:val="00FA6045"/>
    <w:rsid w:val="00FD0795"/>
    <w:rsid w:val="00FD712A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045"/>
  </w:style>
  <w:style w:type="paragraph" w:styleId="Heading1">
    <w:name w:val="heading 1"/>
    <w:basedOn w:val="Normal"/>
    <w:next w:val="Normal"/>
    <w:link w:val="Heading1Char"/>
    <w:uiPriority w:val="9"/>
    <w:qFormat/>
    <w:rsid w:val="00FA60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0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0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0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0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0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0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0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60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A60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60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A60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A60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A60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A60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60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A60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6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0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60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A6045"/>
    <w:rPr>
      <w:b/>
      <w:bCs/>
    </w:rPr>
  </w:style>
  <w:style w:type="character" w:styleId="Emphasis">
    <w:name w:val="Emphasis"/>
    <w:basedOn w:val="DefaultParagraphFont"/>
    <w:uiPriority w:val="20"/>
    <w:qFormat/>
    <w:rsid w:val="00FA6045"/>
    <w:rPr>
      <w:i/>
      <w:iCs/>
    </w:rPr>
  </w:style>
  <w:style w:type="paragraph" w:styleId="NoSpacing">
    <w:name w:val="No Spacing"/>
    <w:uiPriority w:val="1"/>
    <w:qFormat/>
    <w:rsid w:val="00FA604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60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A604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A604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0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045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A604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A604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A604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A604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A604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6045"/>
    <w:pPr>
      <w:outlineLvl w:val="9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75F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5F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75F2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5F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5F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5F23"/>
    <w:rPr>
      <w:vertAlign w:val="superscript"/>
    </w:rPr>
  </w:style>
  <w:style w:type="table" w:styleId="TableGrid">
    <w:name w:val="Table Grid"/>
    <w:basedOn w:val="TableNormal"/>
    <w:uiPriority w:val="59"/>
    <w:rsid w:val="0033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68D"/>
  </w:style>
  <w:style w:type="paragraph" w:styleId="Footer">
    <w:name w:val="footer"/>
    <w:basedOn w:val="Normal"/>
    <w:link w:val="FooterChar"/>
    <w:uiPriority w:val="99"/>
    <w:unhideWhenUsed/>
    <w:rsid w:val="006D4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68D"/>
  </w:style>
  <w:style w:type="paragraph" w:styleId="BalloonText">
    <w:name w:val="Balloon Text"/>
    <w:basedOn w:val="Normal"/>
    <w:link w:val="BalloonTextChar"/>
    <w:uiPriority w:val="99"/>
    <w:semiHidden/>
    <w:unhideWhenUsed/>
    <w:rsid w:val="0066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EA2A4-C707-4E85-8D8D-48E7D4E5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</dc:creator>
  <cp:lastModifiedBy>Angela Nantz</cp:lastModifiedBy>
  <cp:revision>12</cp:revision>
  <dcterms:created xsi:type="dcterms:W3CDTF">2012-09-24T15:03:00Z</dcterms:created>
  <dcterms:modified xsi:type="dcterms:W3CDTF">2014-12-01T20:46:00Z</dcterms:modified>
</cp:coreProperties>
</file>